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529D" w:rsidRPr="00407167" w:rsidRDefault="0075529D" w:rsidP="0075529D">
      <w:pPr>
        <w:jc w:val="left"/>
        <w:rPr>
          <w:rFonts w:ascii="Roboto Medium" w:hAnsi="Roboto Medium" w:cs="Arial"/>
          <w:sz w:val="26"/>
          <w:szCs w:val="26"/>
          <w:lang w:val="ca-ES"/>
        </w:rPr>
      </w:pPr>
      <w:r w:rsidRPr="00407167">
        <w:rPr>
          <w:rFonts w:ascii="Roboto Medium" w:hAnsi="Roboto Medium" w:cs="Arial"/>
          <w:sz w:val="26"/>
          <w:szCs w:val="26"/>
          <w:lang w:val="ca-ES"/>
        </w:rPr>
        <w:t xml:space="preserve">SOL·LICITUD UTILITZACIÓ INSTAL·LACIONS MUNICIPALS </w:t>
      </w:r>
    </w:p>
    <w:p w:rsidR="0075529D" w:rsidRPr="00897209" w:rsidRDefault="0075529D" w:rsidP="0075529D">
      <w:pPr>
        <w:jc w:val="left"/>
        <w:rPr>
          <w:rFonts w:ascii="Roboto" w:hAnsi="Roboto" w:cs="Arial"/>
          <w:b/>
          <w:sz w:val="12"/>
          <w:szCs w:val="12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2"/>
          <w:szCs w:val="12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20"/>
          <w:szCs w:val="20"/>
          <w:lang w:val="ca-ES"/>
        </w:rPr>
      </w:pPr>
      <w:r w:rsidRPr="00897209">
        <w:rPr>
          <w:rFonts w:ascii="Roboto" w:hAnsi="Roboto" w:cs="Arial"/>
          <w:b/>
          <w:sz w:val="20"/>
          <w:szCs w:val="20"/>
          <w:lang w:val="ca-ES"/>
        </w:rPr>
        <w:t>Dades de la persona sol·licitant</w:t>
      </w:r>
    </w:p>
    <w:tbl>
      <w:tblPr>
        <w:tblW w:w="10065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985"/>
      </w:tblGrid>
      <w:tr w:rsidR="0075529D" w:rsidRPr="00897209" w:rsidTr="0075529D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:rsidR="0075529D" w:rsidRPr="00897209" w:rsidRDefault="0075529D" w:rsidP="0075529D">
            <w:pPr>
              <w:jc w:val="left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bookmarkStart w:id="0" w:name="_GoBack"/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bookmarkEnd w:id="0"/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5529D" w:rsidRPr="00897209" w:rsidRDefault="0075529D" w:rsidP="0075529D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:rsidR="0075529D" w:rsidRPr="00897209" w:rsidRDefault="0075529D" w:rsidP="0075529D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</w:tr>
      <w:tr w:rsidR="0075529D" w:rsidRPr="00897209" w:rsidTr="0075529D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5529D" w:rsidRPr="00897209" w:rsidRDefault="0075529D" w:rsidP="0075529D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</w:tr>
      <w:tr w:rsidR="0075529D" w:rsidRPr="00897209" w:rsidTr="0075529D">
        <w:trPr>
          <w:trHeight w:val="567"/>
        </w:trPr>
        <w:tc>
          <w:tcPr>
            <w:tcW w:w="10065" w:type="dxa"/>
            <w:gridSpan w:val="3"/>
            <w:shd w:val="clear" w:color="auto" w:fill="auto"/>
            <w:vAlign w:val="center"/>
          </w:tcPr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</w:tr>
      <w:tr w:rsidR="0075529D" w:rsidRPr="00897209" w:rsidTr="0075529D">
        <w:trPr>
          <w:trHeight w:val="567"/>
        </w:trPr>
        <w:tc>
          <w:tcPr>
            <w:tcW w:w="10065" w:type="dxa"/>
            <w:gridSpan w:val="3"/>
            <w:shd w:val="clear" w:color="auto" w:fill="auto"/>
            <w:vAlign w:val="center"/>
          </w:tcPr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</w:tr>
      <w:tr w:rsidR="0075529D" w:rsidRPr="00897209" w:rsidTr="0075529D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:rsidR="0075529D" w:rsidRPr="00897209" w:rsidRDefault="0075529D" w:rsidP="0075529D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</w:tr>
      <w:tr w:rsidR="0075529D" w:rsidRPr="00897209" w:rsidTr="0075529D">
        <w:trPr>
          <w:trHeight w:val="567"/>
        </w:trPr>
        <w:tc>
          <w:tcPr>
            <w:tcW w:w="10065" w:type="dxa"/>
            <w:gridSpan w:val="3"/>
            <w:shd w:val="clear" w:color="auto" w:fill="auto"/>
            <w:vAlign w:val="center"/>
          </w:tcPr>
          <w:p w:rsidR="0075529D" w:rsidRPr="00897209" w:rsidRDefault="0075529D" w:rsidP="0075529D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897209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897209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8" w:history="1">
              <w:r w:rsidRPr="00897209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897209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897209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:rsidR="0075529D" w:rsidRPr="00897209" w:rsidRDefault="0075529D" w:rsidP="0075529D">
      <w:pPr>
        <w:rPr>
          <w:rFonts w:ascii="Roboto" w:hAnsi="Roboto" w:cs="Arial"/>
          <w:b/>
          <w:sz w:val="12"/>
          <w:szCs w:val="12"/>
          <w:lang w:val="ca-ES"/>
        </w:rPr>
      </w:pPr>
      <w:r w:rsidRPr="00897209">
        <w:rPr>
          <w:rFonts w:ascii="Roboto" w:hAnsi="Roboto" w:cs="Arial"/>
          <w:b/>
          <w:sz w:val="18"/>
          <w:szCs w:val="16"/>
          <w:lang w:val="ca-ES" w:eastAsia="ca-ES"/>
        </w:rPr>
        <w:t xml:space="preserve"> </w:t>
      </w:r>
      <w:bookmarkStart w:id="1" w:name="_MacBuGuideStaticData_1920V"/>
      <w:r w:rsidRPr="00897209">
        <w:rPr>
          <w:rFonts w:ascii="Roboto" w:hAnsi="Roboto" w:cs="Arial"/>
          <w:b/>
          <w:sz w:val="12"/>
          <w:szCs w:val="12"/>
          <w:lang w:val="ca-ES"/>
        </w:rPr>
        <w:t>* Us informem que en el cas de presentar el document en dia inhàbil (</w:t>
      </w:r>
      <w:hyperlink r:id="rId9" w:history="1">
        <w:r w:rsidRPr="00897209">
          <w:rPr>
            <w:rStyle w:val="Hipervnculo"/>
            <w:rFonts w:ascii="Roboto" w:hAnsi="Roboto" w:cs="Arial"/>
            <w:b/>
            <w:sz w:val="12"/>
            <w:szCs w:val="12"/>
            <w:lang w:val="ca-ES"/>
          </w:rPr>
          <w:t>www.esparreguera.cat/diesinhabils</w:t>
        </w:r>
      </w:hyperlink>
      <w:r w:rsidRPr="00897209">
        <w:rPr>
          <w:rFonts w:ascii="Roboto" w:hAnsi="Roboto" w:cs="Arial"/>
          <w:b/>
          <w:sz w:val="12"/>
          <w:szCs w:val="12"/>
          <w:lang w:val="ca-ES"/>
        </w:rPr>
        <w:t>) el còmput a efectes de tramitació s’iniciarà el primer dia hàbil a les 00:01 hores</w:t>
      </w:r>
    </w:p>
    <w:p w:rsidR="0075529D" w:rsidRPr="00897209" w:rsidRDefault="0075529D" w:rsidP="0075529D">
      <w:pPr>
        <w:rPr>
          <w:rFonts w:ascii="Roboto" w:hAnsi="Roboto" w:cs="Arial"/>
          <w:b/>
          <w:sz w:val="20"/>
          <w:szCs w:val="20"/>
          <w:lang w:val="ca-ES"/>
        </w:rPr>
      </w:pPr>
    </w:p>
    <w:p w:rsidR="0075529D" w:rsidRPr="00897209" w:rsidRDefault="0075529D" w:rsidP="0075529D">
      <w:pPr>
        <w:pStyle w:val="Piedepgina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b/>
          <w:sz w:val="20"/>
          <w:szCs w:val="20"/>
          <w:lang w:val="ca-ES"/>
        </w:rPr>
        <w:t>Dades d’utilització de l’espai</w:t>
      </w:r>
      <w:r w:rsidRPr="00897209">
        <w:rPr>
          <w:rFonts w:ascii="Roboto" w:hAnsi="Roboto" w:cs="Arial"/>
          <w:sz w:val="20"/>
          <w:szCs w:val="20"/>
          <w:lang w:val="ca-ES"/>
        </w:rPr>
        <w:t>:</w:t>
      </w: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75529D" w:rsidRPr="00897209" w:rsidTr="00897A41">
        <w:trPr>
          <w:cantSplit/>
          <w:trHeight w:val="528"/>
        </w:trPr>
        <w:tc>
          <w:tcPr>
            <w:tcW w:w="10065" w:type="dxa"/>
            <w:shd w:val="clear" w:color="auto" w:fill="auto"/>
            <w:vAlign w:val="center"/>
          </w:tcPr>
          <w:p w:rsidR="0075529D" w:rsidRPr="00897209" w:rsidRDefault="0075529D" w:rsidP="00897A41">
            <w:pPr>
              <w:rPr>
                <w:rFonts w:ascii="Roboto" w:hAnsi="Roboto" w:cs="Arial"/>
                <w:i/>
                <w:sz w:val="16"/>
                <w:szCs w:val="16"/>
                <w:lang w:val="ca-ES"/>
              </w:rPr>
            </w:pPr>
            <w:r w:rsidRPr="00897209">
              <w:rPr>
                <w:rFonts w:ascii="Roboto" w:hAnsi="Roboto" w:cs="Arial"/>
                <w:sz w:val="16"/>
                <w:szCs w:val="16"/>
                <w:lang w:val="ca-ES"/>
              </w:rPr>
              <w:t xml:space="preserve">Descripció de l’acte previst </w:t>
            </w:r>
            <w:r w:rsidRPr="00897209">
              <w:rPr>
                <w:rFonts w:ascii="Roboto" w:hAnsi="Roboto" w:cs="Arial"/>
                <w:i/>
                <w:sz w:val="16"/>
                <w:szCs w:val="16"/>
                <w:lang w:val="ca-ES"/>
              </w:rPr>
              <w:t>(en cas de la sala d’exposicions, breu descripció de l’obra a exposar i tipologia –pintura, dibuix, fotografia,...)</w:t>
            </w:r>
          </w:p>
          <w:p w:rsidR="00897A41" w:rsidRPr="00897209" w:rsidRDefault="00897A41" w:rsidP="00897A41">
            <w:pPr>
              <w:rPr>
                <w:rFonts w:ascii="Roboto" w:hAnsi="Roboto" w:cs="Arial"/>
                <w:i/>
                <w:sz w:val="16"/>
                <w:szCs w:val="16"/>
                <w:lang w:val="ca-ES"/>
              </w:rPr>
            </w:pP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</w:p>
        </w:tc>
      </w:tr>
      <w:tr w:rsidR="0075529D" w:rsidRPr="00897209" w:rsidTr="00897A41">
        <w:trPr>
          <w:cantSplit/>
          <w:trHeight w:val="528"/>
        </w:trPr>
        <w:tc>
          <w:tcPr>
            <w:tcW w:w="10065" w:type="dxa"/>
            <w:shd w:val="clear" w:color="auto" w:fill="auto"/>
            <w:vAlign w:val="center"/>
          </w:tcPr>
          <w:p w:rsidR="0075529D" w:rsidRPr="00897209" w:rsidRDefault="0075529D" w:rsidP="00ED66AD">
            <w:pPr>
              <w:rPr>
                <w:rFonts w:ascii="Roboto" w:hAnsi="Roboto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Data/dies</w:t>
            </w:r>
          </w:p>
          <w:bookmarkStart w:id="2" w:name="Texto15"/>
          <w:p w:rsidR="0075529D" w:rsidRPr="00897209" w:rsidRDefault="0075529D" w:rsidP="00ED66AD">
            <w:pPr>
              <w:rPr>
                <w:rFonts w:ascii="Roboto" w:hAnsi="Roboto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bookmarkEnd w:id="2"/>
          </w:p>
        </w:tc>
      </w:tr>
      <w:tr w:rsidR="0075529D" w:rsidRPr="00897209" w:rsidTr="00897A41">
        <w:trPr>
          <w:cantSplit/>
          <w:trHeight w:val="528"/>
        </w:trPr>
        <w:tc>
          <w:tcPr>
            <w:tcW w:w="10065" w:type="dxa"/>
            <w:shd w:val="clear" w:color="auto" w:fill="auto"/>
            <w:vAlign w:val="center"/>
          </w:tcPr>
          <w:p w:rsidR="0075529D" w:rsidRPr="00897209" w:rsidRDefault="0075529D" w:rsidP="00ED66AD">
            <w:pPr>
              <w:rPr>
                <w:rFonts w:ascii="Roboto" w:hAnsi="Roboto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Horari d’utilització</w:t>
            </w:r>
          </w:p>
          <w:p w:rsidR="0075529D" w:rsidRPr="00897209" w:rsidRDefault="0075529D" w:rsidP="00ED66AD">
            <w:pPr>
              <w:rPr>
                <w:rFonts w:ascii="Roboto" w:hAnsi="Roboto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3" w:name="Texto16"/>
            <w:r w:rsidRPr="00897209">
              <w:rPr>
                <w:rFonts w:ascii="Roboto" w:hAnsi="Roboto"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bookmarkEnd w:id="3"/>
          </w:p>
        </w:tc>
      </w:tr>
      <w:tr w:rsidR="0075529D" w:rsidRPr="00897209" w:rsidTr="00897A41">
        <w:trPr>
          <w:cantSplit/>
          <w:trHeight w:val="528"/>
        </w:trPr>
        <w:tc>
          <w:tcPr>
            <w:tcW w:w="10065" w:type="dxa"/>
            <w:shd w:val="clear" w:color="auto" w:fill="auto"/>
            <w:vAlign w:val="center"/>
          </w:tcPr>
          <w:p w:rsidR="0075529D" w:rsidRPr="00897209" w:rsidRDefault="0075529D" w:rsidP="00ED66AD">
            <w:pPr>
              <w:rPr>
                <w:rFonts w:ascii="Roboto" w:hAnsi="Roboto"/>
                <w:i/>
                <w:iCs/>
                <w:sz w:val="16"/>
                <w:szCs w:val="16"/>
                <w:lang w:val="ca-ES"/>
              </w:rPr>
            </w:pP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Telèfon i persona de contacte (</w:t>
            </w:r>
            <w:r w:rsidRPr="00897209">
              <w:rPr>
                <w:rFonts w:ascii="Roboto" w:hAnsi="Roboto"/>
                <w:i/>
                <w:iCs/>
                <w:sz w:val="16"/>
                <w:szCs w:val="16"/>
                <w:lang w:val="ca-ES"/>
              </w:rPr>
              <w:t>si és diferent al sol·licitant)</w:t>
            </w:r>
          </w:p>
          <w:p w:rsidR="0075529D" w:rsidRPr="00897209" w:rsidRDefault="0075529D" w:rsidP="00ED66AD">
            <w:pPr>
              <w:rPr>
                <w:rFonts w:ascii="Roboto" w:hAnsi="Roboto"/>
                <w:sz w:val="16"/>
                <w:szCs w:val="16"/>
                <w:lang w:val="ca-ES"/>
              </w:rPr>
            </w:pP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4" w:name="Texto17"/>
            <w:r w:rsidRPr="00897209">
              <w:rPr>
                <w:rFonts w:ascii="Roboto" w:hAnsi="Roboto"/>
                <w:sz w:val="16"/>
                <w:szCs w:val="16"/>
                <w:lang w:val="ca-ES"/>
              </w:rPr>
              <w:instrText xml:space="preserve"> FORMTEXT </w:instrTex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t> </w:t>
            </w:r>
            <w:r w:rsidRPr="00897209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bookmarkEnd w:id="4"/>
          </w:p>
        </w:tc>
      </w:tr>
    </w:tbl>
    <w:p w:rsidR="0075529D" w:rsidRPr="00897209" w:rsidRDefault="0075529D" w:rsidP="0075529D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  <w:r w:rsidRPr="00897209">
        <w:rPr>
          <w:rFonts w:ascii="Roboto" w:hAnsi="Roboto" w:cs="Arial"/>
          <w:b/>
          <w:sz w:val="20"/>
          <w:szCs w:val="20"/>
          <w:lang w:val="ca-ES"/>
        </w:rPr>
        <w:t>Assenyaleu l’espai a utilitzar:</w:t>
      </w:r>
    </w:p>
    <w:tbl>
      <w:tblPr>
        <w:tblStyle w:val="Tablaconcuadrcula"/>
        <w:tblW w:w="10060" w:type="dxa"/>
        <w:tblLook w:val="04A0" w:firstRow="1" w:lastRow="0" w:firstColumn="1" w:lastColumn="0" w:noHBand="0" w:noVBand="1"/>
      </w:tblPr>
      <w:tblGrid>
        <w:gridCol w:w="562"/>
        <w:gridCol w:w="9498"/>
      </w:tblGrid>
      <w:tr w:rsidR="00C60982" w:rsidRPr="00897209" w:rsidTr="00C60982">
        <w:trPr>
          <w:trHeight w:val="269"/>
        </w:trPr>
        <w:tc>
          <w:tcPr>
            <w:tcW w:w="10060" w:type="dxa"/>
            <w:gridSpan w:val="2"/>
            <w:tcBorders>
              <w:bottom w:val="nil"/>
            </w:tcBorders>
            <w:vAlign w:val="center"/>
          </w:tcPr>
          <w:p w:rsidR="00C60982" w:rsidRPr="00113510" w:rsidRDefault="00C60982" w:rsidP="00C60982">
            <w:pPr>
              <w:pStyle w:val="Piedepgina"/>
              <w:ind w:left="29"/>
              <w:rPr>
                <w:rFonts w:ascii="Roboto" w:hAnsi="Roboto" w:cs="Arial"/>
                <w:b/>
                <w:sz w:val="16"/>
                <w:szCs w:val="16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t>CAN PASQUAL</w:t>
            </w:r>
            <w:r>
              <w:rPr>
                <w:rFonts w:ascii="Roboto" w:hAnsi="Roboto" w:cs="Arial"/>
                <w:b/>
                <w:sz w:val="16"/>
                <w:szCs w:val="16"/>
                <w:lang w:val="ca-ES"/>
              </w:rPr>
              <w:t>:</w:t>
            </w:r>
          </w:p>
        </w:tc>
      </w:tr>
      <w:tr w:rsidR="00C60982" w:rsidRPr="00897209" w:rsidTr="00C60982">
        <w:trPr>
          <w:trHeight w:val="792"/>
        </w:trPr>
        <w:tc>
          <w:tcPr>
            <w:tcW w:w="562" w:type="dxa"/>
            <w:tcBorders>
              <w:top w:val="nil"/>
              <w:right w:val="nil"/>
            </w:tcBorders>
            <w:vAlign w:val="center"/>
          </w:tcPr>
          <w:p w:rsidR="00C60982" w:rsidRDefault="00C60982" w:rsidP="00C60982">
            <w:pPr>
              <w:pStyle w:val="Piedepgina"/>
              <w:ind w:left="171" w:hanging="142"/>
              <w:jc w:val="center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  <w:p w:rsidR="00C60982" w:rsidRPr="00113510" w:rsidRDefault="00C60982" w:rsidP="00C60982">
            <w:pPr>
              <w:pStyle w:val="Piedepgina"/>
              <w:ind w:left="171" w:hanging="142"/>
              <w:jc w:val="center"/>
              <w:rPr>
                <w:rFonts w:ascii="Roboto" w:hAnsi="Roboto" w:cs="Arial"/>
                <w:i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3510">
              <w:rPr>
                <w:rFonts w:ascii="Roboto" w:hAnsi="Roboto" w:cs="Arial"/>
                <w:b/>
                <w:sz w:val="16"/>
                <w:szCs w:val="16"/>
              </w:rPr>
              <w:instrText xml:space="preserve"> FORMCHECKBOX </w:instrText>
            </w:r>
            <w:r w:rsidR="003F6A1A">
              <w:rPr>
                <w:rFonts w:ascii="Roboto" w:hAnsi="Roboto" w:cs="Arial"/>
                <w:b/>
                <w:sz w:val="16"/>
                <w:szCs w:val="16"/>
              </w:rPr>
            </w:r>
            <w:r w:rsidR="003F6A1A">
              <w:rPr>
                <w:rFonts w:ascii="Roboto" w:hAnsi="Roboto" w:cs="Arial"/>
                <w:b/>
                <w:sz w:val="16"/>
                <w:szCs w:val="16"/>
              </w:rPr>
              <w:fldChar w:fldCharType="separate"/>
            </w:r>
            <w:r w:rsidRPr="00113510">
              <w:rPr>
                <w:rFonts w:ascii="Roboto" w:hAnsi="Roboto" w:cs="Arial"/>
                <w:b/>
                <w:sz w:val="16"/>
                <w:szCs w:val="16"/>
              </w:rPr>
              <w:fldChar w:fldCharType="end"/>
            </w:r>
          </w:p>
          <w:p w:rsidR="00C60982" w:rsidRPr="00113510" w:rsidRDefault="00C60982" w:rsidP="00C60982">
            <w:pPr>
              <w:pStyle w:val="Tablavieta1"/>
              <w:ind w:left="171" w:hanging="142"/>
              <w:jc w:val="center"/>
              <w:rPr>
                <w:rFonts w:ascii="Roboto" w:hAnsi="Roboto" w:cs="Arial"/>
                <w:b/>
                <w:sz w:val="16"/>
                <w:szCs w:val="16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3510">
              <w:rPr>
                <w:rFonts w:ascii="Roboto" w:hAnsi="Roboto" w:cs="Arial"/>
                <w:b/>
                <w:sz w:val="16"/>
                <w:szCs w:val="16"/>
              </w:rPr>
              <w:instrText xml:space="preserve"> FORMCHECKBOX </w:instrText>
            </w:r>
            <w:r w:rsidR="003F6A1A">
              <w:rPr>
                <w:rFonts w:ascii="Roboto" w:hAnsi="Roboto" w:cs="Arial"/>
                <w:b/>
                <w:sz w:val="16"/>
                <w:szCs w:val="16"/>
              </w:rPr>
            </w:r>
            <w:r w:rsidR="003F6A1A">
              <w:rPr>
                <w:rFonts w:ascii="Roboto" w:hAnsi="Roboto" w:cs="Arial"/>
                <w:b/>
                <w:sz w:val="16"/>
                <w:szCs w:val="16"/>
              </w:rPr>
              <w:fldChar w:fldCharType="separate"/>
            </w:r>
            <w:r w:rsidRPr="00113510">
              <w:rPr>
                <w:rFonts w:ascii="Roboto" w:hAnsi="Roboto"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9498" w:type="dxa"/>
            <w:tcBorders>
              <w:top w:val="nil"/>
              <w:left w:val="nil"/>
            </w:tcBorders>
            <w:vAlign w:val="center"/>
          </w:tcPr>
          <w:p w:rsidR="00C60982" w:rsidRDefault="00C60982" w:rsidP="00C60982">
            <w:pPr>
              <w:pStyle w:val="Piedepgina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sz w:val="16"/>
                <w:szCs w:val="16"/>
              </w:rPr>
              <w:t xml:space="preserve">Sala d’actes  </w:t>
            </w:r>
            <w:r w:rsidRPr="00113510">
              <w:rPr>
                <w:rFonts w:ascii="Roboto" w:hAnsi="Roboto" w:cs="Arial"/>
                <w:i/>
                <w:sz w:val="16"/>
                <w:szCs w:val="16"/>
              </w:rPr>
              <w:t>(preu 3 hores: 98 – Preu hora extra: 33€)</w:t>
            </w:r>
          </w:p>
          <w:p w:rsidR="00C60982" w:rsidRDefault="00C60982" w:rsidP="00C60982">
            <w:pPr>
              <w:pStyle w:val="Piedepgina"/>
              <w:rPr>
                <w:rFonts w:ascii="Roboto" w:hAnsi="Roboto" w:cs="Arial"/>
                <w:i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sz w:val="16"/>
                <w:szCs w:val="16"/>
                <w:lang w:val="ca-ES"/>
              </w:rPr>
              <w:t xml:space="preserve">Vestíbul </w:t>
            </w:r>
            <w:r w:rsidRPr="00113510">
              <w:rPr>
                <w:rFonts w:ascii="Roboto" w:hAnsi="Roboto" w:cs="Arial"/>
                <w:i/>
                <w:sz w:val="16"/>
                <w:szCs w:val="16"/>
                <w:lang w:val="ca-ES"/>
              </w:rPr>
              <w:t>(preu 3 hores: 87€ - Preu hora extra: 30€)</w:t>
            </w:r>
          </w:p>
          <w:p w:rsidR="00C60982" w:rsidRPr="00113510" w:rsidRDefault="00C60982" w:rsidP="00C60982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sz w:val="16"/>
                <w:szCs w:val="16"/>
              </w:rPr>
              <w:t xml:space="preserve">Pati </w:t>
            </w:r>
            <w:r w:rsidRPr="00113510">
              <w:rPr>
                <w:rFonts w:ascii="Roboto" w:hAnsi="Roboto" w:cs="Arial"/>
                <w:i/>
                <w:sz w:val="16"/>
                <w:szCs w:val="16"/>
              </w:rPr>
              <w:t>(preu 3 hores: 101€ -  Preu hora extra: 34€)</w:t>
            </w:r>
          </w:p>
        </w:tc>
      </w:tr>
      <w:tr w:rsidR="00C60982" w:rsidRPr="00897209" w:rsidTr="00897209">
        <w:trPr>
          <w:trHeight w:val="697"/>
        </w:trPr>
        <w:tc>
          <w:tcPr>
            <w:tcW w:w="562" w:type="dxa"/>
            <w:tcBorders>
              <w:right w:val="nil"/>
            </w:tcBorders>
            <w:vAlign w:val="center"/>
          </w:tcPr>
          <w:p w:rsidR="00C60982" w:rsidRPr="00113510" w:rsidRDefault="00C60982" w:rsidP="00C60982">
            <w:pPr>
              <w:pStyle w:val="Piedepgina"/>
              <w:jc w:val="center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9498" w:type="dxa"/>
            <w:tcBorders>
              <w:left w:val="nil"/>
            </w:tcBorders>
            <w:vAlign w:val="center"/>
          </w:tcPr>
          <w:p w:rsidR="00C60982" w:rsidRPr="00113510" w:rsidRDefault="00C60982" w:rsidP="00C60982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AUDITORI JOSEP BORRÀS, ESCOLA DE MÚSICA </w:t>
            </w:r>
            <w:r w:rsidRPr="00113510">
              <w:rPr>
                <w:rFonts w:ascii="Roboto" w:hAnsi="Roboto" w:cs="Arial"/>
                <w:i/>
                <w:sz w:val="16"/>
                <w:szCs w:val="16"/>
                <w:lang w:val="ca-ES"/>
              </w:rPr>
              <w:t>(Preu 3 hores: 99€ - Preu hora extra: 33€)</w:t>
            </w:r>
          </w:p>
        </w:tc>
      </w:tr>
      <w:tr w:rsidR="00C60982" w:rsidRPr="00897209" w:rsidTr="00897209">
        <w:trPr>
          <w:trHeight w:val="697"/>
        </w:trPr>
        <w:tc>
          <w:tcPr>
            <w:tcW w:w="562" w:type="dxa"/>
            <w:tcBorders>
              <w:right w:val="nil"/>
            </w:tcBorders>
            <w:vAlign w:val="center"/>
          </w:tcPr>
          <w:p w:rsidR="00C60982" w:rsidRPr="00113510" w:rsidRDefault="00C60982" w:rsidP="00C60982">
            <w:pPr>
              <w:pStyle w:val="Piedepgina"/>
              <w:jc w:val="center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9498" w:type="dxa"/>
            <w:tcBorders>
              <w:left w:val="nil"/>
            </w:tcBorders>
            <w:vAlign w:val="center"/>
          </w:tcPr>
          <w:p w:rsidR="00C60982" w:rsidRPr="00113510" w:rsidRDefault="00C60982" w:rsidP="00C60982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SALA D’ACTES ESTEVE FORN, CENTRE DUAL </w:t>
            </w:r>
            <w:r w:rsidRPr="00113510">
              <w:rPr>
                <w:rFonts w:ascii="Roboto" w:hAnsi="Roboto" w:cs="Arial"/>
                <w:i/>
                <w:sz w:val="16"/>
                <w:szCs w:val="16"/>
                <w:lang w:val="ca-ES"/>
              </w:rPr>
              <w:t>(Preu 3 hores: 96€ - Preu hora extra: 32€)</w:t>
            </w:r>
          </w:p>
        </w:tc>
      </w:tr>
      <w:tr w:rsidR="00C60982" w:rsidRPr="00897209" w:rsidTr="00407167">
        <w:trPr>
          <w:trHeight w:val="697"/>
        </w:trPr>
        <w:tc>
          <w:tcPr>
            <w:tcW w:w="562" w:type="dxa"/>
            <w:tcBorders>
              <w:right w:val="nil"/>
            </w:tcBorders>
            <w:vAlign w:val="center"/>
          </w:tcPr>
          <w:p w:rsidR="00C60982" w:rsidRPr="00113510" w:rsidRDefault="00C60982" w:rsidP="00C60982">
            <w:pPr>
              <w:pStyle w:val="Piedepgina"/>
              <w:jc w:val="center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lastRenderedPageBreak/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9498" w:type="dxa"/>
            <w:tcBorders>
              <w:left w:val="nil"/>
              <w:bottom w:val="single" w:sz="4" w:space="0" w:color="auto"/>
            </w:tcBorders>
            <w:vAlign w:val="center"/>
          </w:tcPr>
          <w:p w:rsidR="00C60982" w:rsidRPr="00113510" w:rsidRDefault="00C60982" w:rsidP="00C60982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SALA D’ACTES BIBLIOTECA MUNICIPAL L’ATENEU </w:t>
            </w:r>
            <w:r w:rsidRPr="00113510">
              <w:rPr>
                <w:rFonts w:ascii="Roboto" w:hAnsi="Roboto" w:cs="Arial"/>
                <w:i/>
                <w:sz w:val="16"/>
                <w:szCs w:val="16"/>
                <w:lang w:val="ca-ES"/>
              </w:rPr>
              <w:t>(Preu 3 hores: 100 – Preu hora extra: 34€)</w:t>
            </w:r>
          </w:p>
        </w:tc>
      </w:tr>
      <w:tr w:rsidR="00C60982" w:rsidRPr="00897209" w:rsidTr="00407167">
        <w:trPr>
          <w:trHeight w:val="697"/>
        </w:trPr>
        <w:tc>
          <w:tcPr>
            <w:tcW w:w="562" w:type="dxa"/>
            <w:tcBorders>
              <w:right w:val="nil"/>
            </w:tcBorders>
            <w:vAlign w:val="center"/>
          </w:tcPr>
          <w:p w:rsidR="00C60982" w:rsidRPr="00113510" w:rsidRDefault="00C60982" w:rsidP="00C60982">
            <w:pPr>
              <w:pStyle w:val="Piedepgina"/>
              <w:jc w:val="center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3F6A1A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9498" w:type="dxa"/>
            <w:tcBorders>
              <w:left w:val="nil"/>
              <w:bottom w:val="single" w:sz="4" w:space="0" w:color="auto"/>
            </w:tcBorders>
            <w:vAlign w:val="center"/>
          </w:tcPr>
          <w:p w:rsidR="00C60982" w:rsidRPr="00113510" w:rsidRDefault="00C60982" w:rsidP="00C60982">
            <w:pPr>
              <w:pStyle w:val="Piedepgina"/>
              <w:rPr>
                <w:rFonts w:ascii="Roboto" w:hAnsi="Roboto" w:cs="Arial"/>
                <w:i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SALA D’EXPOSICIONS MUNICIPAL </w:t>
            </w:r>
            <w:r w:rsidRPr="00113510">
              <w:rPr>
                <w:rFonts w:ascii="Roboto" w:hAnsi="Roboto" w:cs="Arial"/>
                <w:i/>
                <w:sz w:val="16"/>
                <w:szCs w:val="16"/>
                <w:lang w:val="ca-ES"/>
              </w:rPr>
              <w:t>(Preu: 50€/exposició. Quota mínima)</w:t>
            </w:r>
          </w:p>
          <w:p w:rsidR="00C60982" w:rsidRPr="00113510" w:rsidRDefault="00C60982" w:rsidP="00C60982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i/>
                <w:sz w:val="16"/>
                <w:szCs w:val="16"/>
                <w:lang w:val="ca-ES"/>
              </w:rPr>
              <w:t>Es considera per exposició una durada de 10 dies (de divendres a diumenge de la setmana següent)</w:t>
            </w:r>
          </w:p>
        </w:tc>
      </w:tr>
    </w:tbl>
    <w:p w:rsidR="00897A41" w:rsidRPr="00897209" w:rsidRDefault="00897A41" w:rsidP="0075529D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pStyle w:val="Piedepgina"/>
        <w:rPr>
          <w:rFonts w:ascii="Roboto" w:hAnsi="Roboto" w:cs="Arial"/>
          <w:b/>
          <w:sz w:val="20"/>
          <w:szCs w:val="16"/>
          <w:lang w:val="ca-ES"/>
        </w:rPr>
      </w:pPr>
    </w:p>
    <w:p w:rsidR="0075529D" w:rsidRPr="00897209" w:rsidRDefault="0075529D" w:rsidP="0075529D">
      <w:pPr>
        <w:pStyle w:val="Piedepgina"/>
        <w:rPr>
          <w:rFonts w:ascii="Roboto" w:hAnsi="Roboto" w:cs="Arial"/>
          <w:b/>
          <w:sz w:val="20"/>
          <w:szCs w:val="16"/>
          <w:lang w:val="ca-ES"/>
        </w:rPr>
      </w:pPr>
    </w:p>
    <w:p w:rsidR="0075529D" w:rsidRPr="00897209" w:rsidRDefault="0075529D" w:rsidP="0075529D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</w:p>
    <w:p w:rsidR="0075529D" w:rsidRDefault="0075529D" w:rsidP="0075529D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</w:p>
    <w:p w:rsidR="00897209" w:rsidRDefault="00897209" w:rsidP="0075529D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</w:p>
    <w:p w:rsidR="00897209" w:rsidRDefault="00897209" w:rsidP="0075529D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</w:p>
    <w:p w:rsidR="00897209" w:rsidRDefault="00897209" w:rsidP="0075529D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</w:p>
    <w:p w:rsidR="00C60982" w:rsidRPr="00897209" w:rsidRDefault="00C60982" w:rsidP="0075529D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</w:p>
    <w:p w:rsidR="0075529D" w:rsidRPr="00897209" w:rsidRDefault="0075529D" w:rsidP="00897209">
      <w:pPr>
        <w:pStyle w:val="Piedepgina"/>
        <w:tabs>
          <w:tab w:val="left" w:pos="284"/>
        </w:tabs>
        <w:rPr>
          <w:rFonts w:ascii="Roboto" w:hAnsi="Roboto" w:cs="Arial"/>
          <w:b/>
          <w:sz w:val="20"/>
          <w:szCs w:val="20"/>
          <w:lang w:val="ca-ES"/>
        </w:rPr>
      </w:pPr>
      <w:r w:rsidRPr="00897209">
        <w:rPr>
          <w:rFonts w:ascii="Roboto" w:hAnsi="Roboto" w:cs="Arial"/>
          <w:b/>
          <w:sz w:val="20"/>
          <w:szCs w:val="20"/>
          <w:lang w:val="ca-ES"/>
        </w:rPr>
        <w:t>CONDICIONS D’ÚS</w:t>
      </w:r>
    </w:p>
    <w:p w:rsidR="0075529D" w:rsidRPr="00897209" w:rsidRDefault="0075529D" w:rsidP="00897209">
      <w:pPr>
        <w:pStyle w:val="Piedepgina"/>
        <w:tabs>
          <w:tab w:val="left" w:pos="284"/>
        </w:tabs>
        <w:rPr>
          <w:rFonts w:ascii="Roboto" w:hAnsi="Roboto" w:cs="Arial"/>
          <w:b/>
          <w:sz w:val="20"/>
          <w:szCs w:val="20"/>
          <w:lang w:val="ca-ES"/>
        </w:rPr>
      </w:pPr>
    </w:p>
    <w:p w:rsidR="0075529D" w:rsidRPr="00897209" w:rsidRDefault="0075529D" w:rsidP="00897209">
      <w:pPr>
        <w:pStyle w:val="Piedepgina"/>
        <w:numPr>
          <w:ilvl w:val="0"/>
          <w:numId w:val="5"/>
        </w:numPr>
        <w:tabs>
          <w:tab w:val="clear" w:pos="4252"/>
        </w:tabs>
        <w:spacing w:line="276" w:lineRule="auto"/>
        <w:ind w:left="284" w:hanging="284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La utilització de l’espai no es podrà efectuar fins que no s’hagi abonat la liquidació corresponent.</w:t>
      </w:r>
    </w:p>
    <w:p w:rsidR="0075529D" w:rsidRPr="00897209" w:rsidRDefault="0075529D" w:rsidP="00897209">
      <w:pPr>
        <w:pStyle w:val="Piedepgina"/>
        <w:numPr>
          <w:ilvl w:val="0"/>
          <w:numId w:val="5"/>
        </w:numPr>
        <w:tabs>
          <w:tab w:val="clear" w:pos="4252"/>
        </w:tabs>
        <w:spacing w:line="276" w:lineRule="auto"/>
        <w:ind w:left="284" w:hanging="284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L’autorització queda anul·lada quan s’acabi la durada per a la qual ha estat autoritzada.</w:t>
      </w:r>
    </w:p>
    <w:p w:rsidR="0075529D" w:rsidRPr="00897209" w:rsidRDefault="0075529D" w:rsidP="00897209">
      <w:pPr>
        <w:pStyle w:val="Piedepgina"/>
        <w:numPr>
          <w:ilvl w:val="0"/>
          <w:numId w:val="5"/>
        </w:numPr>
        <w:tabs>
          <w:tab w:val="clear" w:pos="4252"/>
        </w:tabs>
        <w:spacing w:line="276" w:lineRule="auto"/>
        <w:ind w:left="284" w:hanging="284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L’entitat es compromet a respectar els horaris, les normes d’utilització de l’equipament i les condicions conjuntament establertes, i és la responsable del bon funcionament de l’activitat.</w:t>
      </w:r>
    </w:p>
    <w:p w:rsidR="0075529D" w:rsidRPr="00897209" w:rsidRDefault="0075529D" w:rsidP="00897209">
      <w:pPr>
        <w:pStyle w:val="Piedepgina"/>
        <w:numPr>
          <w:ilvl w:val="0"/>
          <w:numId w:val="5"/>
        </w:numPr>
        <w:tabs>
          <w:tab w:val="clear" w:pos="4252"/>
        </w:tabs>
        <w:spacing w:line="276" w:lineRule="auto"/>
        <w:ind w:left="284" w:hanging="284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Després d’haver utilitzat qualsevol espai, s’ha de deixar tal i com s’ha trobat inicialment i en bones condicions de neteja.</w:t>
      </w:r>
    </w:p>
    <w:p w:rsidR="0075529D" w:rsidRPr="00897209" w:rsidRDefault="0075529D" w:rsidP="00897209">
      <w:pPr>
        <w:pStyle w:val="Piedepgina"/>
        <w:numPr>
          <w:ilvl w:val="0"/>
          <w:numId w:val="5"/>
        </w:numPr>
        <w:tabs>
          <w:tab w:val="clear" w:pos="4252"/>
        </w:tabs>
        <w:spacing w:line="276" w:lineRule="auto"/>
        <w:ind w:left="284" w:hanging="284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Quan una activitat autoritzada s’anul·li, cal comunicar-ho per escrit, i amb antelació suficient.</w:t>
      </w:r>
    </w:p>
    <w:p w:rsidR="0075529D" w:rsidRPr="00897209" w:rsidRDefault="0075529D" w:rsidP="00897209">
      <w:pPr>
        <w:pStyle w:val="Piedepgina"/>
        <w:numPr>
          <w:ilvl w:val="0"/>
          <w:numId w:val="5"/>
        </w:numPr>
        <w:tabs>
          <w:tab w:val="clear" w:pos="4252"/>
        </w:tabs>
        <w:spacing w:line="276" w:lineRule="auto"/>
        <w:ind w:left="284" w:hanging="284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L’incompliment dels requisits anteriors pot ser objecte de denegació de futures sol·licituds de l’entitat.</w:t>
      </w:r>
    </w:p>
    <w:p w:rsidR="0075529D" w:rsidRPr="00897209" w:rsidRDefault="0075529D" w:rsidP="00897209">
      <w:pPr>
        <w:pStyle w:val="Piedepgina"/>
        <w:numPr>
          <w:ilvl w:val="0"/>
          <w:numId w:val="5"/>
        </w:numPr>
        <w:tabs>
          <w:tab w:val="clear" w:pos="4252"/>
        </w:tabs>
        <w:spacing w:line="276" w:lineRule="auto"/>
        <w:ind w:left="284" w:hanging="284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En cas de la Sala d’Exposició, cal saber que són a càrrec de l’expositor:</w:t>
      </w:r>
    </w:p>
    <w:p w:rsidR="0075529D" w:rsidRPr="00897209" w:rsidRDefault="0075529D" w:rsidP="00897209">
      <w:pPr>
        <w:pStyle w:val="Piedepgina"/>
        <w:numPr>
          <w:ilvl w:val="0"/>
          <w:numId w:val="6"/>
        </w:numPr>
        <w:tabs>
          <w:tab w:val="clear" w:pos="4252"/>
          <w:tab w:val="clear" w:pos="8504"/>
        </w:tabs>
        <w:spacing w:line="276" w:lineRule="auto"/>
        <w:ind w:left="567" w:hanging="283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El transport de les obres, i el muntatge i desmuntatge els dies que s’indiqui.</w:t>
      </w:r>
    </w:p>
    <w:p w:rsidR="0075529D" w:rsidRPr="00897209" w:rsidRDefault="0075529D" w:rsidP="00897209">
      <w:pPr>
        <w:pStyle w:val="Piedepgina"/>
        <w:numPr>
          <w:ilvl w:val="0"/>
          <w:numId w:val="6"/>
        </w:numPr>
        <w:tabs>
          <w:tab w:val="clear" w:pos="4252"/>
          <w:tab w:val="clear" w:pos="8504"/>
        </w:tabs>
        <w:spacing w:line="276" w:lineRule="auto"/>
        <w:ind w:left="567" w:hanging="283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La pòlissa d’assegurança de l’obra exposada.</w:t>
      </w:r>
    </w:p>
    <w:p w:rsidR="0075529D" w:rsidRPr="00897209" w:rsidRDefault="0075529D" w:rsidP="00897209">
      <w:pPr>
        <w:pStyle w:val="Piedepgina"/>
        <w:numPr>
          <w:ilvl w:val="0"/>
          <w:numId w:val="6"/>
        </w:numPr>
        <w:tabs>
          <w:tab w:val="clear" w:pos="4252"/>
          <w:tab w:val="clear" w:pos="8504"/>
        </w:tabs>
        <w:spacing w:line="276" w:lineRule="auto"/>
        <w:ind w:left="567" w:hanging="283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Assumir la vigilància.</w:t>
      </w:r>
    </w:p>
    <w:p w:rsidR="0075529D" w:rsidRPr="00897209" w:rsidRDefault="0075529D" w:rsidP="00897209">
      <w:pPr>
        <w:pStyle w:val="Piedepgina"/>
        <w:numPr>
          <w:ilvl w:val="0"/>
          <w:numId w:val="6"/>
        </w:numPr>
        <w:tabs>
          <w:tab w:val="clear" w:pos="4252"/>
          <w:tab w:val="clear" w:pos="8504"/>
        </w:tabs>
        <w:spacing w:line="276" w:lineRule="auto"/>
        <w:ind w:left="567" w:hanging="283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Deixar la sala en les mateixes condicions en què s’ha cedit i assumir les despeses derivades de desperfectes que es puguin generar.</w:t>
      </w:r>
    </w:p>
    <w:p w:rsidR="0075529D" w:rsidRPr="00897209" w:rsidRDefault="0075529D" w:rsidP="00897209">
      <w:pPr>
        <w:pStyle w:val="Piedepgina"/>
        <w:numPr>
          <w:ilvl w:val="0"/>
          <w:numId w:val="6"/>
        </w:numPr>
        <w:tabs>
          <w:tab w:val="clear" w:pos="4252"/>
          <w:tab w:val="clear" w:pos="8504"/>
        </w:tabs>
        <w:spacing w:line="276" w:lineRule="auto"/>
        <w:ind w:left="567" w:hanging="283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No està permès clavar, foradar o pintar res que pugui fer malbé els plafons expositors, sense autorització expressa i escrita de la regidoria de Cultura.</w:t>
      </w:r>
    </w:p>
    <w:p w:rsidR="0075529D" w:rsidRPr="00897209" w:rsidRDefault="0075529D" w:rsidP="00897209">
      <w:pPr>
        <w:pStyle w:val="Piedepgina"/>
        <w:numPr>
          <w:ilvl w:val="0"/>
          <w:numId w:val="6"/>
        </w:numPr>
        <w:tabs>
          <w:tab w:val="clear" w:pos="4252"/>
          <w:tab w:val="clear" w:pos="8504"/>
        </w:tabs>
        <w:spacing w:line="276" w:lineRule="auto"/>
        <w:ind w:left="567" w:hanging="283"/>
        <w:rPr>
          <w:rFonts w:ascii="Roboto" w:hAnsi="Roboto" w:cs="Arial"/>
          <w:sz w:val="20"/>
          <w:szCs w:val="20"/>
          <w:lang w:val="ca-ES"/>
        </w:rPr>
      </w:pPr>
      <w:r w:rsidRPr="00897209">
        <w:rPr>
          <w:rFonts w:ascii="Roboto" w:hAnsi="Roboto" w:cs="Arial"/>
          <w:sz w:val="20"/>
          <w:szCs w:val="20"/>
          <w:lang w:val="ca-ES"/>
        </w:rPr>
        <w:t>El sol·licitant, individualment o en representació del grup, entitat o associació, es compromet i s’obliga a les condicions que fixa el decret d’aprovació del funcionament de la sala.</w:t>
      </w: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113510" w:rsidRDefault="00113510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113510" w:rsidRDefault="00113510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113510" w:rsidRDefault="00113510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113510" w:rsidRDefault="00113510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113510" w:rsidRPr="00897209" w:rsidRDefault="00113510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897209" w:rsidRPr="00B24A93" w:rsidRDefault="00897209" w:rsidP="00897209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tbl>
      <w:tblPr>
        <w:tblW w:w="3342" w:type="dxa"/>
        <w:tblInd w:w="66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2"/>
      </w:tblGrid>
      <w:tr w:rsidR="00897209" w:rsidRPr="00B24A93" w:rsidTr="00897209">
        <w:tc>
          <w:tcPr>
            <w:tcW w:w="3342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97209" w:rsidRPr="009D069C" w:rsidRDefault="00897209" w:rsidP="00897209">
            <w:pPr>
              <w:pStyle w:val="Piedepgina"/>
              <w:tabs>
                <w:tab w:val="clear" w:pos="4252"/>
                <w:tab w:val="clear" w:pos="8504"/>
              </w:tabs>
              <w:ind w:left="-108"/>
              <w:rPr>
                <w:rFonts w:ascii="Roboto" w:hAnsi="Roboto" w:cs="Arial"/>
                <w:b/>
                <w:sz w:val="20"/>
                <w:szCs w:val="18"/>
                <w:lang w:val="ca-ES"/>
              </w:rPr>
            </w:pPr>
            <w:r w:rsidRPr="009D069C">
              <w:rPr>
                <w:rFonts w:ascii="Roboto" w:hAnsi="Roboto" w:cs="Arial"/>
                <w:b/>
                <w:sz w:val="20"/>
                <w:szCs w:val="18"/>
                <w:lang w:val="ca-ES"/>
              </w:rPr>
              <w:t>Signatura de la persona sol·licitant</w:t>
            </w:r>
          </w:p>
        </w:tc>
      </w:tr>
      <w:tr w:rsidR="00897209" w:rsidRPr="00B24A93" w:rsidTr="00113510">
        <w:trPr>
          <w:trHeight w:val="1526"/>
        </w:trPr>
        <w:tc>
          <w:tcPr>
            <w:tcW w:w="3342" w:type="dxa"/>
            <w:tcBorders>
              <w:bottom w:val="single" w:sz="4" w:space="0" w:color="auto"/>
            </w:tcBorders>
            <w:shd w:val="clear" w:color="auto" w:fill="auto"/>
          </w:tcPr>
          <w:p w:rsidR="00897209" w:rsidRPr="00B24A93" w:rsidRDefault="00897209" w:rsidP="00D962FC">
            <w:pPr>
              <w:pStyle w:val="Piedepgina"/>
              <w:ind w:left="-108"/>
              <w:rPr>
                <w:rFonts w:ascii="Roboto" w:hAnsi="Roboto"/>
              </w:rPr>
            </w:pPr>
          </w:p>
        </w:tc>
      </w:tr>
      <w:tr w:rsidR="00897209" w:rsidRPr="00B24A93" w:rsidTr="00897209">
        <w:trPr>
          <w:trHeight w:val="255"/>
        </w:trPr>
        <w:tc>
          <w:tcPr>
            <w:tcW w:w="334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897209" w:rsidRPr="00B24A93" w:rsidRDefault="00897209" w:rsidP="00D962FC">
            <w:pPr>
              <w:pStyle w:val="Piedepgina"/>
              <w:ind w:left="-108"/>
              <w:jc w:val="left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9D069C">
              <w:rPr>
                <w:rFonts w:ascii="Roboto" w:hAnsi="Roboto" w:cs="Arial"/>
                <w:b/>
                <w:sz w:val="20"/>
                <w:szCs w:val="18"/>
                <w:lang w:val="ca-ES"/>
              </w:rPr>
              <w:t>Data:</w:t>
            </w:r>
          </w:p>
        </w:tc>
      </w:tr>
      <w:tr w:rsidR="00897209" w:rsidRPr="00B24A93" w:rsidTr="00897209">
        <w:trPr>
          <w:trHeight w:val="457"/>
        </w:trPr>
        <w:tc>
          <w:tcPr>
            <w:tcW w:w="3342" w:type="dxa"/>
            <w:shd w:val="clear" w:color="auto" w:fill="auto"/>
            <w:vAlign w:val="center"/>
          </w:tcPr>
          <w:p w:rsidR="00897209" w:rsidRPr="00113510" w:rsidRDefault="00897209" w:rsidP="00D962FC">
            <w:pPr>
              <w:pStyle w:val="Piedepgina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instrText xml:space="preserve"> FORMTEXT </w:instrText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fldChar w:fldCharType="separate"/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113510">
              <w:rPr>
                <w:rFonts w:ascii="Roboto" w:hAnsi="Roboto" w:cs="Arial"/>
                <w:sz w:val="20"/>
                <w:szCs w:val="20"/>
                <w:lang w:val="ca-ES"/>
              </w:rPr>
              <w:fldChar w:fldCharType="end"/>
            </w:r>
          </w:p>
        </w:tc>
      </w:tr>
    </w:tbl>
    <w:p w:rsidR="00897209" w:rsidRDefault="00897209" w:rsidP="00897209">
      <w:pPr>
        <w:rPr>
          <w:rFonts w:ascii="Roboto" w:hAnsi="Roboto" w:cs="Arial"/>
          <w:b/>
          <w:sz w:val="18"/>
          <w:szCs w:val="12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113510" w:rsidRDefault="00113510" w:rsidP="0075529D">
      <w:pPr>
        <w:rPr>
          <w:rFonts w:ascii="Roboto" w:hAnsi="Roboto" w:cs="Arial"/>
          <w:b/>
          <w:sz w:val="16"/>
          <w:szCs w:val="16"/>
          <w:lang w:val="ca-ES"/>
        </w:rPr>
      </w:pPr>
    </w:p>
    <w:p w:rsidR="0075529D" w:rsidRPr="00897209" w:rsidRDefault="0075529D" w:rsidP="0075529D">
      <w:pPr>
        <w:rPr>
          <w:rFonts w:ascii="Roboto" w:hAnsi="Roboto" w:cs="Arial"/>
          <w:b/>
          <w:sz w:val="18"/>
          <w:szCs w:val="12"/>
          <w:lang w:val="ca-ES"/>
        </w:rPr>
      </w:pPr>
      <w:r w:rsidRPr="00897209">
        <w:rPr>
          <w:rFonts w:ascii="Roboto" w:hAnsi="Roboto" w:cs="Arial"/>
          <w:b/>
          <w:sz w:val="18"/>
          <w:szCs w:val="12"/>
          <w:lang w:val="ca-ES"/>
        </w:rPr>
        <w:t xml:space="preserve">Ajuntament d’Esparreguera </w:t>
      </w:r>
    </w:p>
    <w:p w:rsidR="0075529D" w:rsidRPr="00897209" w:rsidRDefault="0075529D" w:rsidP="0075529D">
      <w:pPr>
        <w:rPr>
          <w:rFonts w:ascii="Roboto" w:hAnsi="Roboto" w:cs="Arial"/>
          <w:b/>
          <w:sz w:val="18"/>
          <w:szCs w:val="12"/>
          <w:lang w:val="ca-ES"/>
        </w:rPr>
      </w:pPr>
    </w:p>
    <w:bookmarkEnd w:id="1"/>
    <w:p w:rsidR="009C521B" w:rsidRPr="00897209" w:rsidRDefault="0075529D" w:rsidP="0075529D">
      <w:pPr>
        <w:rPr>
          <w:rFonts w:ascii="Roboto" w:hAnsi="Roboto"/>
          <w:lang w:val="ca-ES"/>
        </w:rPr>
      </w:pPr>
      <w:r w:rsidRPr="00897209">
        <w:rPr>
          <w:rFonts w:ascii="Roboto" w:hAnsi="Roboto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 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a través de l’adreça electrònica </w:t>
      </w:r>
      <w:hyperlink r:id="rId10" w:history="1">
        <w:r w:rsidRPr="00897209">
          <w:rPr>
            <w:rStyle w:val="Hipervnculo"/>
            <w:rFonts w:ascii="Roboto" w:hAnsi="Roboto"/>
            <w:sz w:val="12"/>
            <w:szCs w:val="12"/>
            <w:lang w:val="ca-ES"/>
          </w:rPr>
          <w:t>dpd@esparreguera.cat</w:t>
        </w:r>
      </w:hyperlink>
      <w:r w:rsidRPr="00897209">
        <w:rPr>
          <w:rFonts w:ascii="Roboto" w:hAnsi="Roboto"/>
          <w:sz w:val="12"/>
          <w:szCs w:val="12"/>
          <w:lang w:val="ca-ES"/>
        </w:rPr>
        <w:t xml:space="preserve"> o mitjançant instància a la Seu Electrònica. Per a més informació, podeu consultar la nostra política de privacitat a </w:t>
      </w:r>
      <w:hyperlink r:id="rId11" w:history="1">
        <w:r w:rsidRPr="00897209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http://www.esparreguera.cat/avis-legal/</w:t>
        </w:r>
      </w:hyperlink>
      <w:r w:rsidRPr="00897209">
        <w:rPr>
          <w:rFonts w:ascii="Roboto" w:hAnsi="Roboto"/>
          <w:sz w:val="12"/>
          <w:szCs w:val="12"/>
          <w:lang w:val="ca-ES"/>
        </w:rPr>
        <w:t xml:space="preserve">. </w:t>
      </w:r>
    </w:p>
    <w:sectPr w:rsidR="009C521B" w:rsidRPr="00897209" w:rsidSect="005C2117">
      <w:headerReference w:type="default" r:id="rId12"/>
      <w:footerReference w:type="default" r:id="rId13"/>
      <w:pgSz w:w="11900" w:h="16840"/>
      <w:pgMar w:top="2836" w:right="560" w:bottom="426" w:left="1304" w:header="708" w:footer="2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2B7" w:rsidRDefault="00F752B7" w:rsidP="00452158">
      <w:r>
        <w:separator/>
      </w:r>
    </w:p>
  </w:endnote>
  <w:endnote w:type="continuationSeparator" w:id="0">
    <w:p w:rsidR="00F752B7" w:rsidRDefault="00F752B7" w:rsidP="00452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Roboto-Light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166B" w:rsidRPr="009C521B" w:rsidRDefault="009C521B" w:rsidP="009C521B">
    <w:pPr>
      <w:pStyle w:val="Ningnestilodeprrafo"/>
      <w:suppressAutoHyphens/>
      <w:jc w:val="both"/>
      <w:rPr>
        <w:rFonts w:ascii="Roboto Light" w:hAnsi="Roboto Light" w:cs="Roboto-Light"/>
        <w:color w:val="333333"/>
        <w:sz w:val="13"/>
        <w:szCs w:val="13"/>
        <w:lang w:val="ca-ES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DB4455E" wp14:editId="37D621F5">
              <wp:simplePos x="0" y="0"/>
              <wp:positionH relativeFrom="column">
                <wp:posOffset>-323215</wp:posOffset>
              </wp:positionH>
              <wp:positionV relativeFrom="paragraph">
                <wp:posOffset>-1007745</wp:posOffset>
              </wp:positionV>
              <wp:extent cx="293783" cy="960755"/>
              <wp:effectExtent l="0" t="0" r="0" b="0"/>
              <wp:wrapNone/>
              <wp:docPr id="4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3783" cy="9607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F166B" w:rsidRPr="004B54BB" w:rsidRDefault="00EF166B" w:rsidP="002D3AD2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 </w:t>
                          </w:r>
                          <w:r w:rsidR="00897A41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3215.0112.0007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B4455E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5.45pt;margin-top:-79.35pt;width:23.15pt;height:75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" fillcolor="white [3201]" stroked="f" strokeweight=".5pt">
              <v:textbox style="layout-flow:vertical;mso-layout-flow-alt:bottom-to-top">
                <w:txbxContent>
                  <w:p w:rsidR="00EF166B" w:rsidRPr="004B54BB" w:rsidRDefault="00EF166B" w:rsidP="002D3AD2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 </w:t>
                    </w:r>
                    <w:r w:rsidR="00897A41">
                      <w:rPr>
                        <w:rFonts w:ascii="Roboto" w:hAnsi="Roboto" w:cs="Arial"/>
                        <w:color w:val="000000"/>
                        <w:sz w:val="12"/>
                      </w:rPr>
                      <w:t>3215.0112.0007</w:t>
                    </w:r>
                  </w:p>
                </w:txbxContent>
              </v:textbox>
            </v:shape>
          </w:pict>
        </mc:Fallback>
      </mc:AlternateContent>
    </w:r>
    <w:r w:rsidRPr="00A847C6">
      <w:rPr>
        <w:rFonts w:ascii="Roboto Light" w:hAnsi="Roboto Light" w:cs="Roboto-Light"/>
        <w:color w:val="333333"/>
        <w:sz w:val="13"/>
        <w:szCs w:val="13"/>
        <w:lang w:val="ca-ES"/>
      </w:rPr>
      <w:t>Plaça de l’Ajuntament,1 • 08292 Esparreguera (Barcelona) • Tel. 93 777 18 01 • Fax 93 777 59 04 • esparreguera@esparreguera.cat • www.esparreguera.cat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2B7" w:rsidRDefault="00F752B7" w:rsidP="00452158">
      <w:r>
        <w:separator/>
      </w:r>
    </w:p>
  </w:footnote>
  <w:footnote w:type="continuationSeparator" w:id="0">
    <w:p w:rsidR="00F752B7" w:rsidRDefault="00F752B7" w:rsidP="004521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166B" w:rsidRDefault="005C2117">
    <w:pPr>
      <w:pStyle w:val="Encabezado"/>
    </w:pPr>
    <w:r w:rsidRPr="00F40D95">
      <w:rPr>
        <w:rFonts w:ascii="Roboto Light" w:hAnsi="Roboto Light"/>
        <w:noProof/>
        <w:lang w:val="ca-ES" w:eastAsia="ca-ES"/>
      </w:rPr>
      <w:drawing>
        <wp:anchor distT="0" distB="0" distL="114300" distR="114300" simplePos="0" relativeHeight="251665408" behindDoc="1" locked="0" layoutInCell="1" allowOverlap="1" wp14:anchorId="264FCDB2" wp14:editId="5E92E414">
          <wp:simplePos x="0" y="0"/>
          <wp:positionH relativeFrom="column">
            <wp:posOffset>-409575</wp:posOffset>
          </wp:positionH>
          <wp:positionV relativeFrom="paragraph">
            <wp:posOffset>-191135</wp:posOffset>
          </wp:positionV>
          <wp:extent cx="1911350" cy="984885"/>
          <wp:effectExtent l="0" t="0" r="0" b="0"/>
          <wp:wrapNone/>
          <wp:docPr id="3" name="Imagen 3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7.75pt;height:207.75pt;visibility:visible;mso-wrap-style:square" o:bullet="t">
        <v:imagedata r:id="rId1" o:title=""/>
      </v:shape>
    </w:pict>
  </w:numPicBullet>
  <w:numPicBullet w:numPicBulletId="1">
    <w:pict>
      <v:shape id="_x0000_i1027" type="#_x0000_t75" style="width:27pt;height:24.75pt;visibility:visible;mso-wrap-style:square" o:bullet="t">
        <v:imagedata r:id="rId2" o:title=""/>
      </v:shape>
    </w:pict>
  </w:numPicBullet>
  <w:abstractNum w:abstractNumId="0" w15:restartNumberingAfterBreak="0">
    <w:nsid w:val="09547F9C"/>
    <w:multiLevelType w:val="hybridMultilevel"/>
    <w:tmpl w:val="1646D2D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793C46"/>
    <w:multiLevelType w:val="hybridMultilevel"/>
    <w:tmpl w:val="74CC2F08"/>
    <w:lvl w:ilvl="0" w:tplc="82C42234">
      <w:numFmt w:val="bullet"/>
      <w:lvlText w:val="-"/>
      <w:lvlJc w:val="left"/>
      <w:pPr>
        <w:ind w:left="1068" w:hanging="360"/>
      </w:pPr>
      <w:rPr>
        <w:rFonts w:ascii="Roboto" w:eastAsia="Times New Roman" w:hAnsi="Roboto" w:cs="Arial" w:hint="default"/>
      </w:rPr>
    </w:lvl>
    <w:lvl w:ilvl="1" w:tplc="040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4828598D"/>
    <w:multiLevelType w:val="hybridMultilevel"/>
    <w:tmpl w:val="5FA4AEF6"/>
    <w:lvl w:ilvl="0" w:tplc="0C0A0001">
      <w:start w:val="1"/>
      <w:numFmt w:val="bullet"/>
      <w:lvlText w:val=""/>
      <w:lvlJc w:val="left"/>
      <w:pPr>
        <w:ind w:left="1063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135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07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279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1351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1423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495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567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6391" w:hanging="360"/>
      </w:pPr>
      <w:rPr>
        <w:rFonts w:ascii="Wingdings" w:hAnsi="Wingdings" w:hint="default"/>
      </w:rPr>
    </w:lvl>
  </w:abstractNum>
  <w:abstractNum w:abstractNumId="3" w15:restartNumberingAfterBreak="0">
    <w:nsid w:val="4F4437F1"/>
    <w:multiLevelType w:val="hybridMultilevel"/>
    <w:tmpl w:val="CD7A4D0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F577FA"/>
    <w:multiLevelType w:val="hybridMultilevel"/>
    <w:tmpl w:val="DD408AAA"/>
    <w:lvl w:ilvl="0" w:tplc="3A32F21E">
      <w:start w:val="1"/>
      <w:numFmt w:val="bullet"/>
      <w:lvlText w:val="□"/>
      <w:lvlJc w:val="left"/>
      <w:pPr>
        <w:ind w:left="720" w:hanging="360"/>
      </w:pPr>
      <w:rPr>
        <w:rFonts w:ascii="Arial" w:eastAsia="SimSun-ExtB" w:hAnsi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531D8E"/>
    <w:multiLevelType w:val="hybridMultilevel"/>
    <w:tmpl w:val="29FC2116"/>
    <w:lvl w:ilvl="0" w:tplc="62BAE81C">
      <w:start w:val="1"/>
      <w:numFmt w:val="bullet"/>
      <w:lvlText w:val="-"/>
      <w:lvlJc w:val="left"/>
      <w:pPr>
        <w:ind w:left="720" w:hanging="360"/>
      </w:pPr>
      <w:rPr>
        <w:rFonts w:ascii="SimSun-ExtB" w:eastAsia="SimSun-ExtB" w:hAnsi="SimSun-ExtB" w:hint="eastAsia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MhByh0EPNdAx77E61qvwrS+Z4X6V1TpCFnf0La5v+cj0liNvJMc+PctNpUxHY3u8zWvJyLPt3eD6NNi5qoKUKA==" w:salt="rDlJ7xPLwMA/pXus4g1us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OpenInPublishingView" w:val="0"/>
  </w:docVars>
  <w:rsids>
    <w:rsidRoot w:val="00F752B7"/>
    <w:rsid w:val="00016B2E"/>
    <w:rsid w:val="000956A1"/>
    <w:rsid w:val="000A540C"/>
    <w:rsid w:val="000E7D87"/>
    <w:rsid w:val="00113510"/>
    <w:rsid w:val="00127CD6"/>
    <w:rsid w:val="00151156"/>
    <w:rsid w:val="001823C4"/>
    <w:rsid w:val="001C1904"/>
    <w:rsid w:val="001C6116"/>
    <w:rsid w:val="0025376C"/>
    <w:rsid w:val="002C591D"/>
    <w:rsid w:val="002D3AD2"/>
    <w:rsid w:val="002F0307"/>
    <w:rsid w:val="003248E9"/>
    <w:rsid w:val="00351166"/>
    <w:rsid w:val="003A4ECA"/>
    <w:rsid w:val="003F6A1A"/>
    <w:rsid w:val="00407167"/>
    <w:rsid w:val="004201B9"/>
    <w:rsid w:val="004233D4"/>
    <w:rsid w:val="00452158"/>
    <w:rsid w:val="0049757D"/>
    <w:rsid w:val="004A58DF"/>
    <w:rsid w:val="004B54BB"/>
    <w:rsid w:val="005170B9"/>
    <w:rsid w:val="005B0AEF"/>
    <w:rsid w:val="005C2117"/>
    <w:rsid w:val="005E1DE8"/>
    <w:rsid w:val="00621D74"/>
    <w:rsid w:val="00645A87"/>
    <w:rsid w:val="006A13D0"/>
    <w:rsid w:val="007550B2"/>
    <w:rsid w:val="0075529D"/>
    <w:rsid w:val="007942D0"/>
    <w:rsid w:val="007F6A86"/>
    <w:rsid w:val="00800D61"/>
    <w:rsid w:val="00832B0A"/>
    <w:rsid w:val="00842320"/>
    <w:rsid w:val="00853579"/>
    <w:rsid w:val="00877137"/>
    <w:rsid w:val="00897209"/>
    <w:rsid w:val="00897A41"/>
    <w:rsid w:val="008C34C5"/>
    <w:rsid w:val="008F0567"/>
    <w:rsid w:val="0094528A"/>
    <w:rsid w:val="00945450"/>
    <w:rsid w:val="009663FC"/>
    <w:rsid w:val="009948C7"/>
    <w:rsid w:val="009C521B"/>
    <w:rsid w:val="009C7E10"/>
    <w:rsid w:val="00A2082E"/>
    <w:rsid w:val="00A34826"/>
    <w:rsid w:val="00A847C6"/>
    <w:rsid w:val="00B152ED"/>
    <w:rsid w:val="00B525D8"/>
    <w:rsid w:val="00B56CB8"/>
    <w:rsid w:val="00BE3C57"/>
    <w:rsid w:val="00BF474A"/>
    <w:rsid w:val="00C60982"/>
    <w:rsid w:val="00CA0CD5"/>
    <w:rsid w:val="00CF165B"/>
    <w:rsid w:val="00D007B1"/>
    <w:rsid w:val="00D117F6"/>
    <w:rsid w:val="00D8471B"/>
    <w:rsid w:val="00DC3C0C"/>
    <w:rsid w:val="00E42057"/>
    <w:rsid w:val="00E517FC"/>
    <w:rsid w:val="00E965F7"/>
    <w:rsid w:val="00EF166B"/>
    <w:rsid w:val="00F01596"/>
    <w:rsid w:val="00F51922"/>
    <w:rsid w:val="00F6426F"/>
    <w:rsid w:val="00F74227"/>
    <w:rsid w:val="00F752B7"/>
    <w:rsid w:val="00F903BE"/>
    <w:rsid w:val="00FA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300"/>
  <w15:docId w15:val="{4D9E7128-E2F6-45BF-9978-FDA2245C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529D"/>
    <w:pPr>
      <w:jc w:val="both"/>
    </w:pPr>
    <w:rPr>
      <w:rFonts w:ascii="Times New Roman" w:eastAsia="Times New Roman" w:hAnsi="Times New Roman" w:cs="Times New Roman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odificacin">
    <w:name w:val="Codificación"/>
    <w:basedOn w:val="Normal"/>
    <w:autoRedefine/>
    <w:qFormat/>
    <w:rsid w:val="000E7D87"/>
    <w:pPr>
      <w:widowControl w:val="0"/>
      <w:tabs>
        <w:tab w:val="left" w:pos="1304"/>
      </w:tabs>
      <w:autoSpaceDE w:val="0"/>
      <w:autoSpaceDN w:val="0"/>
      <w:adjustRightInd w:val="0"/>
      <w:spacing w:line="160" w:lineRule="atLeast"/>
      <w:textAlignment w:val="center"/>
    </w:pPr>
    <w:rPr>
      <w:rFonts w:ascii="Roboto-Light" w:hAnsi="Roboto-Light" w:cs="Roboto-Light"/>
      <w:color w:val="000000"/>
      <w:spacing w:val="1"/>
      <w:sz w:val="12"/>
      <w:szCs w:val="12"/>
    </w:rPr>
  </w:style>
  <w:style w:type="paragraph" w:styleId="Encabezado">
    <w:name w:val="header"/>
    <w:basedOn w:val="Normal"/>
    <w:link w:val="EncabezadoCar"/>
    <w:uiPriority w:val="99"/>
    <w:unhideWhenUsed/>
    <w:rsid w:val="0045215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52158"/>
    <w:rPr>
      <w:rFonts w:ascii="Roboto Light" w:hAnsi="Roboto Light"/>
      <w:sz w:val="19"/>
    </w:rPr>
  </w:style>
  <w:style w:type="paragraph" w:styleId="Piedepgina">
    <w:name w:val="footer"/>
    <w:basedOn w:val="Normal"/>
    <w:link w:val="PiedepginaCar"/>
    <w:unhideWhenUsed/>
    <w:rsid w:val="0045215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52158"/>
    <w:rPr>
      <w:rFonts w:ascii="Roboto Light" w:hAnsi="Roboto Light"/>
      <w:sz w:val="19"/>
    </w:rPr>
  </w:style>
  <w:style w:type="paragraph" w:customStyle="1" w:styleId="Ningnestilodeprrafo">
    <w:name w:val="[Ningún estilo de párrafo]"/>
    <w:rsid w:val="009C7E1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vnculo">
    <w:name w:val="Hyperlink"/>
    <w:uiPriority w:val="99"/>
    <w:rsid w:val="00016B2E"/>
    <w:rPr>
      <w:color w:val="0000FF"/>
      <w:u w:val="single"/>
    </w:rPr>
  </w:style>
  <w:style w:type="paragraph" w:customStyle="1" w:styleId="Tablavieta1">
    <w:name w:val="Tabla viñeta 1"/>
    <w:basedOn w:val="Normal"/>
    <w:uiPriority w:val="99"/>
    <w:rsid w:val="00016B2E"/>
    <w:pPr>
      <w:spacing w:line="220" w:lineRule="atLeast"/>
      <w:ind w:left="1003" w:hanging="360"/>
    </w:pPr>
    <w:rPr>
      <w:rFonts w:ascii="Lucida Sans Unicode" w:eastAsia="Lucida Sans Unicode" w:hAnsi="Lucida Sans Unicode" w:cs="Lucida Sans Unicode"/>
      <w:color w:val="595959"/>
      <w:sz w:val="22"/>
      <w:lang w:val="ca-ES" w:eastAsia="en-US"/>
    </w:rPr>
  </w:style>
  <w:style w:type="table" w:customStyle="1" w:styleId="TableGrid">
    <w:name w:val="TableGrid"/>
    <w:rsid w:val="009C521B"/>
    <w:rPr>
      <w:sz w:val="22"/>
      <w:szCs w:val="22"/>
      <w:lang w:val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7F6A86"/>
    <w:pPr>
      <w:ind w:left="720"/>
      <w:contextualSpacing/>
    </w:pPr>
  </w:style>
  <w:style w:type="table" w:styleId="Tablaconcuadrcula">
    <w:name w:val="Table Grid"/>
    <w:basedOn w:val="Tablanormal"/>
    <w:uiPriority w:val="59"/>
    <w:rsid w:val="007F6A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sparreguera.cat/enotificacio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sparreguera.cat/avis-legal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pd@esparreguera.ca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sparreguera.cat/diesinhabil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Nous%20formats\Model_2.0.dotx" TargetMode="External"/></Relationships>
</file>

<file path=word/theme/theme1.xml><?xml version="1.0" encoding="utf-8"?>
<a:theme xmlns:a="http://schemas.openxmlformats.org/drawingml/2006/main" name="Esparreguera">
  <a:themeElements>
    <a:clrScheme name="Esparreguera">
      <a:dk1>
        <a:sysClr val="windowText" lastClr="000000"/>
      </a:dk1>
      <a:lt1>
        <a:sysClr val="window" lastClr="FFFFFF"/>
      </a:lt1>
      <a:dk2>
        <a:srgbClr val="1F4C1E"/>
      </a:dk2>
      <a:lt2>
        <a:srgbClr val="FFF3DA"/>
      </a:lt2>
      <a:accent1>
        <a:srgbClr val="EFA720"/>
      </a:accent1>
      <a:accent2>
        <a:srgbClr val="6E6319"/>
      </a:accent2>
      <a:accent3>
        <a:srgbClr val="4D7540"/>
      </a:accent3>
      <a:accent4>
        <a:srgbClr val="F4CA79"/>
      </a:accent4>
      <a:accent5>
        <a:srgbClr val="A7995D"/>
      </a:accent5>
      <a:accent6>
        <a:srgbClr val="97AB82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Esparreguera" id="{2146EE5B-E6F1-E644-8004-31E223606AD8}" vid="{D363A380-5C79-7F4D-A29B-8F24B3C3855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A560B5-0623-48BE-BAE7-9C3933C35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Model_2.0.dotx</Template>
  <TotalTime>51</TotalTime>
  <Pages>2</Pages>
  <Words>728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Erika Subiranas</dc:creator>
  <cp:lastModifiedBy>Erika Subiranas</cp:lastModifiedBy>
  <cp:revision>8</cp:revision>
  <cp:lastPrinted>2018-09-19T15:13:00Z</cp:lastPrinted>
  <dcterms:created xsi:type="dcterms:W3CDTF">2021-06-21T11:02:00Z</dcterms:created>
  <dcterms:modified xsi:type="dcterms:W3CDTF">2021-06-23T12:10:00Z</dcterms:modified>
</cp:coreProperties>
</file>