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93" w:rsidRPr="00B24A93" w:rsidRDefault="00B24A93" w:rsidP="00B24A93">
      <w:pPr>
        <w:jc w:val="left"/>
        <w:rPr>
          <w:rFonts w:ascii="Roboto Medium" w:hAnsi="Roboto Medium" w:cs="Arial"/>
          <w:sz w:val="26"/>
          <w:szCs w:val="26"/>
          <w:lang w:val="ca-ES"/>
        </w:rPr>
      </w:pPr>
      <w:bookmarkStart w:id="0" w:name="_Hlk66872999"/>
      <w:r w:rsidRPr="00B24A93">
        <w:rPr>
          <w:rFonts w:ascii="Roboto Medium" w:hAnsi="Roboto Medium" w:cs="Arial"/>
          <w:sz w:val="26"/>
          <w:szCs w:val="26"/>
          <w:lang w:val="ca-ES"/>
        </w:rPr>
        <w:t xml:space="preserve">SOL·LICITUD CERTIFICAT DE BÉNS </w:t>
      </w:r>
    </w:p>
    <w:bookmarkEnd w:id="0"/>
    <w:p w:rsidR="001E3EDB" w:rsidRDefault="00B24A93" w:rsidP="00B24A93">
      <w:r w:rsidRPr="00B24A93">
        <w:rPr>
          <w:rFonts w:ascii="Roboto" w:hAnsi="Roboto" w:cs="Arial"/>
          <w:b/>
          <w:sz w:val="12"/>
          <w:szCs w:val="12"/>
          <w:lang w:val="ca-ES"/>
        </w:rPr>
        <w:t>* Us informem que en el cas de presentar el document en dia inhàbil (</w:t>
      </w:r>
      <w:hyperlink r:id="rId8" w:history="1">
        <w:r w:rsidRPr="00B24A93">
          <w:rPr>
            <w:rStyle w:val="Hipervnculo"/>
            <w:rFonts w:ascii="Roboto" w:hAnsi="Roboto" w:cs="Arial"/>
            <w:b/>
            <w:sz w:val="12"/>
            <w:szCs w:val="12"/>
            <w:lang w:val="ca-ES"/>
          </w:rPr>
          <w:t>www.esparreguera.cat/diesinhabils</w:t>
        </w:r>
      </w:hyperlink>
      <w:r w:rsidRPr="00B24A93">
        <w:rPr>
          <w:rFonts w:ascii="Roboto" w:hAnsi="Roboto" w:cs="Arial"/>
          <w:b/>
          <w:sz w:val="12"/>
          <w:szCs w:val="12"/>
          <w:lang w:val="ca-ES"/>
        </w:rPr>
        <w:t>) el còmput a efectes de tramitació s’iniciarà el primer dia hàbil a les 00:01 hores</w:t>
      </w:r>
    </w:p>
    <w:tbl>
      <w:tblPr>
        <w:tblpPr w:leftFromText="141" w:rightFromText="141" w:vertAnchor="text" w:horzAnchor="margin" w:tblpY="-229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0"/>
        <w:gridCol w:w="2124"/>
        <w:gridCol w:w="1728"/>
        <w:gridCol w:w="1701"/>
      </w:tblGrid>
      <w:tr w:rsidR="00B24A93" w:rsidRPr="00B24A93" w:rsidTr="00B24A93">
        <w:trPr>
          <w:trHeight w:val="621"/>
        </w:trPr>
        <w:tc>
          <w:tcPr>
            <w:tcW w:w="6494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B24A93" w:rsidRPr="00B24A93" w:rsidRDefault="00B24A93" w:rsidP="00B24A93">
            <w:pPr>
              <w:ind w:left="-108" w:right="-62"/>
              <w:jc w:val="left"/>
              <w:rPr>
                <w:rFonts w:ascii="Roboto" w:hAnsi="Roboto" w:cs="Arial"/>
                <w:sz w:val="18"/>
                <w:szCs w:val="16"/>
                <w:lang w:val="ca-ES"/>
              </w:rPr>
            </w:pPr>
            <w:r w:rsidRPr="009D069C">
              <w:rPr>
                <w:rFonts w:ascii="Roboto" w:hAnsi="Roboto" w:cs="Arial"/>
                <w:b/>
                <w:sz w:val="20"/>
                <w:szCs w:val="16"/>
                <w:lang w:val="ca-ES"/>
              </w:rPr>
              <w:t>Dades de la persona sol·licitant</w:t>
            </w:r>
          </w:p>
        </w:tc>
        <w:tc>
          <w:tcPr>
            <w:tcW w:w="3429" w:type="dxa"/>
            <w:gridSpan w:val="2"/>
            <w:vMerge w:val="restart"/>
            <w:shd w:val="clear" w:color="auto" w:fill="F3F3F3"/>
          </w:tcPr>
          <w:p w:rsidR="00B24A93" w:rsidRPr="00B24A93" w:rsidRDefault="00B24A93" w:rsidP="00B24A93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Segell de r</w:t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egistre d’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>e</w:t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ntrada (*)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B24A93" w:rsidRPr="00B24A93" w:rsidRDefault="00B24A93" w:rsidP="00B24A93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B24A93" w:rsidRPr="00B24A93" w:rsidTr="00B24A93">
        <w:trPr>
          <w:trHeight w:val="561"/>
        </w:trPr>
        <w:tc>
          <w:tcPr>
            <w:tcW w:w="4370" w:type="dxa"/>
            <w:shd w:val="clear" w:color="auto" w:fill="auto"/>
            <w:vAlign w:val="center"/>
          </w:tcPr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Nom i cognoms /empresa / altres...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b/>
                <w:sz w:val="20"/>
                <w:szCs w:val="20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24A93" w:rsidRPr="00B24A93" w:rsidRDefault="00B24A93" w:rsidP="00B24A93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DNI/NIE/CIF/p</w:t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assaport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29" w:type="dxa"/>
            <w:gridSpan w:val="2"/>
            <w:vMerge/>
            <w:shd w:val="clear" w:color="auto" w:fill="F3F3F3"/>
          </w:tcPr>
          <w:p w:rsidR="00B24A93" w:rsidRPr="00B24A93" w:rsidRDefault="00B24A93" w:rsidP="00B24A93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B24A93" w:rsidRPr="00B24A93" w:rsidTr="00B24A93">
        <w:trPr>
          <w:trHeight w:val="569"/>
        </w:trPr>
        <w:tc>
          <w:tcPr>
            <w:tcW w:w="4370" w:type="dxa"/>
            <w:shd w:val="clear" w:color="auto" w:fill="auto"/>
            <w:vAlign w:val="center"/>
          </w:tcPr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Nom i cognoms de la persona representant (si s’escau)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24A93" w:rsidRPr="00B24A93" w:rsidRDefault="00B24A93" w:rsidP="00B24A93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DNI/NIE/p</w:t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assaport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29" w:type="dxa"/>
            <w:gridSpan w:val="2"/>
            <w:vMerge/>
            <w:shd w:val="clear" w:color="auto" w:fill="F3F3F3"/>
          </w:tcPr>
          <w:p w:rsidR="00B24A93" w:rsidRPr="00B24A93" w:rsidRDefault="00B24A93" w:rsidP="00B24A93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B24A93" w:rsidRPr="00B24A93" w:rsidTr="00B24A93">
        <w:trPr>
          <w:trHeight w:val="579"/>
        </w:trPr>
        <w:tc>
          <w:tcPr>
            <w:tcW w:w="6494" w:type="dxa"/>
            <w:gridSpan w:val="2"/>
            <w:shd w:val="clear" w:color="auto" w:fill="auto"/>
            <w:vAlign w:val="center"/>
          </w:tcPr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Domicili a efectes de notificacions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29" w:type="dxa"/>
            <w:gridSpan w:val="2"/>
            <w:vMerge/>
            <w:shd w:val="clear" w:color="auto" w:fill="F3F3F3"/>
          </w:tcPr>
          <w:p w:rsidR="00B24A93" w:rsidRPr="00B24A93" w:rsidRDefault="00B24A93" w:rsidP="00B24A93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B24A93" w:rsidRPr="00B24A93" w:rsidTr="00B24A93">
        <w:trPr>
          <w:trHeight w:val="513"/>
        </w:trPr>
        <w:tc>
          <w:tcPr>
            <w:tcW w:w="6494" w:type="dxa"/>
            <w:gridSpan w:val="2"/>
            <w:shd w:val="clear" w:color="auto" w:fill="auto"/>
            <w:vAlign w:val="center"/>
          </w:tcPr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Codi postal, població i província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29" w:type="dxa"/>
            <w:gridSpan w:val="2"/>
            <w:vMerge/>
            <w:shd w:val="clear" w:color="auto" w:fill="auto"/>
          </w:tcPr>
          <w:p w:rsidR="00B24A93" w:rsidRPr="00B24A93" w:rsidRDefault="00B24A93" w:rsidP="00B24A93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B24A93" w:rsidRPr="00B24A93" w:rsidTr="00B24A93">
        <w:trPr>
          <w:trHeight w:val="549"/>
        </w:trPr>
        <w:tc>
          <w:tcPr>
            <w:tcW w:w="6494" w:type="dxa"/>
            <w:gridSpan w:val="2"/>
            <w:shd w:val="clear" w:color="auto" w:fill="auto"/>
            <w:vAlign w:val="center"/>
          </w:tcPr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Adreça electrònica (obligatori en cas d’optar per la notificació electrònica)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Telèfon 1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>Telèfon 2</w:t>
            </w:r>
          </w:p>
          <w:p w:rsidR="00B24A93" w:rsidRPr="00B24A93" w:rsidRDefault="00B24A93" w:rsidP="00B24A93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B24A93" w:rsidRPr="00B24A93" w:rsidTr="00B24A93">
        <w:trPr>
          <w:trHeight w:val="570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B24A93" w:rsidRPr="00B24A93" w:rsidRDefault="00B24A93" w:rsidP="00B24A93">
            <w:pPr>
              <w:jc w:val="left"/>
              <w:rPr>
                <w:rFonts w:ascii="Roboto" w:hAnsi="Roboto" w:cs="Arial"/>
                <w:bCs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284C59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="00284C59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  <w:r w:rsidRPr="00B24A93">
              <w:rPr>
                <w:rFonts w:ascii="Roboto" w:hAnsi="Roboto" w:cs="Arial"/>
                <w:b/>
                <w:sz w:val="16"/>
                <w:szCs w:val="16"/>
                <w:lang w:val="ca-ES"/>
              </w:rPr>
              <w:t xml:space="preserve"> Vull rebre notificació electrònica</w:t>
            </w:r>
            <w:r w:rsidRPr="00B24A93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de totes les actuacions relacionades amb aquest procediment a l’adreça facilitada en aquesta sol·licitud. Consulteu les condicions de la notificació electrònica a </w:t>
            </w:r>
            <w:hyperlink r:id="rId9" w:history="1">
              <w:r w:rsidRPr="00B24A93">
                <w:rPr>
                  <w:rStyle w:val="Hipervnculo"/>
                  <w:rFonts w:ascii="Roboto" w:hAnsi="Roboto" w:cs="Arial"/>
                  <w:bCs/>
                  <w:sz w:val="16"/>
                  <w:szCs w:val="16"/>
                  <w:lang w:val="ca-ES"/>
                </w:rPr>
                <w:t>www.esparreguera.cat/enotificacio</w:t>
              </w:r>
            </w:hyperlink>
            <w:r w:rsidRPr="00B24A93">
              <w:rPr>
                <w:rFonts w:ascii="Roboto" w:hAnsi="Roboto" w:cs="Arial"/>
                <w:bCs/>
                <w:color w:val="548DD4"/>
                <w:sz w:val="16"/>
                <w:szCs w:val="16"/>
                <w:lang w:val="ca-ES"/>
              </w:rPr>
              <w:t xml:space="preserve"> </w:t>
            </w:r>
            <w:r w:rsidRPr="00B24A93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</w:t>
            </w:r>
          </w:p>
        </w:tc>
      </w:tr>
    </w:tbl>
    <w:p w:rsidR="00B24A93" w:rsidRDefault="00B24A93" w:rsidP="00B24A93">
      <w:pPr>
        <w:rPr>
          <w:rFonts w:ascii="Roboto" w:hAnsi="Roboto" w:cs="Arial"/>
          <w:b/>
          <w:sz w:val="18"/>
          <w:szCs w:val="16"/>
          <w:lang w:val="ca-ES"/>
        </w:rPr>
      </w:pPr>
      <w:bookmarkStart w:id="1" w:name="_MacBuGuideStaticData_1920V"/>
    </w:p>
    <w:p w:rsidR="00B24A93" w:rsidRPr="00B24A93" w:rsidRDefault="00B24A93" w:rsidP="00B24A93">
      <w:pPr>
        <w:rPr>
          <w:rFonts w:ascii="Roboto" w:hAnsi="Roboto" w:cs="Arial"/>
          <w:b/>
          <w:sz w:val="18"/>
          <w:szCs w:val="16"/>
          <w:lang w:val="ca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B24A93" w:rsidRPr="00B24A93" w:rsidTr="00B24A93">
        <w:trPr>
          <w:trHeight w:val="3112"/>
        </w:trPr>
        <w:tc>
          <w:tcPr>
            <w:tcW w:w="9890" w:type="dxa"/>
            <w:shd w:val="clear" w:color="auto" w:fill="auto"/>
            <w:vAlign w:val="center"/>
          </w:tcPr>
          <w:p w:rsidR="00B24A93" w:rsidRPr="00B24A93" w:rsidRDefault="00B24A93" w:rsidP="00AF4333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 xml:space="preserve">Sol·licito que se m’expedeixi un certificat de béns, per al tràmit de </w:t>
            </w:r>
            <w:r w:rsidRPr="00B24A93">
              <w:rPr>
                <w:rFonts w:ascii="Roboto" w:hAnsi="Roboto" w:cs="Arial"/>
                <w:i/>
                <w:sz w:val="16"/>
                <w:szCs w:val="16"/>
                <w:lang w:val="ca-ES"/>
              </w:rPr>
              <w:t>(marcar):</w:t>
            </w:r>
          </w:p>
          <w:p w:rsidR="00B24A93" w:rsidRPr="00B24A93" w:rsidRDefault="00B24A93" w:rsidP="00AF4333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B24A93" w:rsidRPr="00B24A93" w:rsidRDefault="00B24A93" w:rsidP="00AF4333">
            <w:pPr>
              <w:spacing w:line="480" w:lineRule="auto"/>
              <w:ind w:left="808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284C59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284C59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 xml:space="preserve"> Justícia gratuïta</w:t>
            </w:r>
          </w:p>
          <w:p w:rsidR="00B24A93" w:rsidRPr="00B24A93" w:rsidRDefault="00B24A93" w:rsidP="00AF4333">
            <w:pPr>
              <w:spacing w:line="480" w:lineRule="auto"/>
              <w:ind w:left="808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284C59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284C59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 xml:space="preserve"> Sol·licitud de subvenció</w:t>
            </w:r>
          </w:p>
          <w:p w:rsidR="00B24A93" w:rsidRPr="00B24A93" w:rsidRDefault="00B24A93" w:rsidP="00AF4333">
            <w:pPr>
              <w:spacing w:line="480" w:lineRule="auto"/>
              <w:ind w:left="808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284C59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284C59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 xml:space="preserve"> Beques escolars</w:t>
            </w:r>
          </w:p>
          <w:p w:rsidR="00B24A93" w:rsidRPr="00B24A93" w:rsidRDefault="00B24A93" w:rsidP="00AF4333">
            <w:pPr>
              <w:spacing w:line="480" w:lineRule="auto"/>
              <w:ind w:left="808"/>
              <w:rPr>
                <w:rFonts w:ascii="Roboto" w:hAnsi="Roboto" w:cs="Arial"/>
                <w:i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instrText xml:space="preserve"> FORMCHECKBOX </w:instrText>
            </w:r>
            <w:r w:rsidR="00284C59">
              <w:rPr>
                <w:rFonts w:ascii="Roboto" w:hAnsi="Roboto" w:cs="Arial"/>
                <w:sz w:val="16"/>
                <w:szCs w:val="16"/>
                <w:lang w:val="ca-ES"/>
              </w:rPr>
            </w:r>
            <w:r w:rsidR="00284C59">
              <w:rPr>
                <w:rFonts w:ascii="Roboto" w:hAnsi="Roboto" w:cs="Arial"/>
                <w:sz w:val="16"/>
                <w:szCs w:val="16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fldChar w:fldCharType="end"/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 xml:space="preserve"> Altres </w:t>
            </w:r>
            <w:r w:rsidRPr="00B24A93">
              <w:rPr>
                <w:rFonts w:ascii="Roboto" w:hAnsi="Roboto" w:cs="Arial"/>
                <w:i/>
                <w:sz w:val="16"/>
                <w:szCs w:val="16"/>
                <w:lang w:val="ca-ES"/>
              </w:rPr>
              <w:t xml:space="preserve">(especificar): </w:t>
            </w:r>
            <w:bookmarkStart w:id="2" w:name="Texto13"/>
            <w:r w:rsidRPr="00B24A93">
              <w:rPr>
                <w:rFonts w:ascii="Roboto" w:hAnsi="Roboto" w:cs="Arial"/>
                <w:i/>
                <w:sz w:val="16"/>
                <w:szCs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i/>
                <w:sz w:val="16"/>
                <w:szCs w:val="16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i/>
                <w:sz w:val="16"/>
                <w:szCs w:val="16"/>
                <w:lang w:val="ca-ES"/>
              </w:rPr>
            </w:r>
            <w:r w:rsidRPr="00B24A93">
              <w:rPr>
                <w:rFonts w:ascii="Roboto" w:hAnsi="Roboto" w:cs="Arial"/>
                <w:i/>
                <w:sz w:val="16"/>
                <w:szCs w:val="16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i/>
                <w:noProof/>
                <w:sz w:val="16"/>
                <w:szCs w:val="16"/>
                <w:lang w:val="ca-ES"/>
              </w:rPr>
              <w:t> </w:t>
            </w:r>
            <w:r w:rsidRPr="00B24A93">
              <w:rPr>
                <w:rFonts w:ascii="Roboto" w:hAnsi="Roboto" w:cs="Arial"/>
                <w:i/>
                <w:noProof/>
                <w:sz w:val="16"/>
                <w:szCs w:val="16"/>
                <w:lang w:val="ca-ES"/>
              </w:rPr>
              <w:t> </w:t>
            </w:r>
            <w:r w:rsidRPr="00B24A93">
              <w:rPr>
                <w:rFonts w:ascii="Roboto" w:hAnsi="Roboto" w:cs="Arial"/>
                <w:i/>
                <w:noProof/>
                <w:sz w:val="16"/>
                <w:szCs w:val="16"/>
                <w:lang w:val="ca-ES"/>
              </w:rPr>
              <w:t> </w:t>
            </w:r>
            <w:r w:rsidRPr="00B24A93">
              <w:rPr>
                <w:rFonts w:ascii="Roboto" w:hAnsi="Roboto" w:cs="Arial"/>
                <w:i/>
                <w:noProof/>
                <w:sz w:val="16"/>
                <w:szCs w:val="16"/>
                <w:lang w:val="ca-ES"/>
              </w:rPr>
              <w:t> </w:t>
            </w:r>
            <w:r w:rsidRPr="00B24A93">
              <w:rPr>
                <w:rFonts w:ascii="Roboto" w:hAnsi="Roboto" w:cs="Arial"/>
                <w:i/>
                <w:noProof/>
                <w:sz w:val="16"/>
                <w:szCs w:val="16"/>
                <w:lang w:val="ca-ES"/>
              </w:rPr>
              <w:t> </w:t>
            </w:r>
            <w:r w:rsidRPr="00B24A93">
              <w:rPr>
                <w:rFonts w:ascii="Roboto" w:hAnsi="Roboto" w:cs="Arial"/>
                <w:i/>
                <w:sz w:val="16"/>
                <w:szCs w:val="16"/>
                <w:lang w:val="ca-ES"/>
              </w:rPr>
              <w:fldChar w:fldCharType="end"/>
            </w:r>
            <w:bookmarkEnd w:id="2"/>
          </w:p>
          <w:p w:rsidR="00B24A93" w:rsidRDefault="00B24A93" w:rsidP="00B24A93">
            <w:pPr>
              <w:ind w:firstLine="34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9262A5">
              <w:rPr>
                <w:rFonts w:ascii="Roboto" w:hAnsi="Roboto" w:cs="Arial"/>
                <w:b/>
                <w:sz w:val="16"/>
                <w:szCs w:val="16"/>
                <w:u w:val="single"/>
                <w:lang w:val="ca-ES"/>
              </w:rPr>
              <w:t>Cost:</w:t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 xml:space="preserve"> 5,77 €</w:t>
            </w:r>
          </w:p>
          <w:p w:rsidR="00B24A93" w:rsidRPr="00B24A93" w:rsidRDefault="00B24A93" w:rsidP="00B24A93">
            <w:pPr>
              <w:ind w:left="34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B24A93" w:rsidRPr="00B24A93" w:rsidRDefault="00B24A93" w:rsidP="00B24A93">
            <w:pPr>
              <w:ind w:left="34"/>
              <w:rPr>
                <w:rFonts w:ascii="Roboto" w:hAnsi="Roboto" w:cs="Arial"/>
                <w:i/>
                <w:sz w:val="16"/>
                <w:szCs w:val="16"/>
                <w:lang w:val="ca-ES"/>
              </w:rPr>
            </w:pPr>
            <w:r w:rsidRPr="009262A5">
              <w:rPr>
                <w:rFonts w:ascii="Roboto" w:hAnsi="Roboto" w:cs="Arial"/>
                <w:b/>
                <w:sz w:val="16"/>
                <w:szCs w:val="16"/>
                <w:u w:val="single"/>
                <w:lang w:val="ca-ES"/>
              </w:rPr>
              <w:t>Exempció de pagament:</w:t>
            </w:r>
            <w:r w:rsidRPr="00B24A93">
              <w:rPr>
                <w:rFonts w:ascii="Roboto" w:hAnsi="Roboto" w:cs="Arial"/>
                <w:sz w:val="16"/>
                <w:szCs w:val="16"/>
                <w:lang w:val="ca-ES"/>
              </w:rPr>
              <w:t xml:space="preserve"> Aquest tràmit serà GRATUIT quan la documentació sol·licitada sigui necessària per a l’accés a tràmits relacionats amb prestacions, ajuts i altres que tinguin la finalitat de millorar la greu situació de dificultat socioeconòmica del sol·licitant. (Article 5.4: Ordenança Fiscal núm. 16 Expedició documents administratius)</w:t>
            </w:r>
          </w:p>
        </w:tc>
      </w:tr>
    </w:tbl>
    <w:p w:rsidR="00B24A93" w:rsidRPr="00B24A93" w:rsidRDefault="00B24A93" w:rsidP="00B24A93">
      <w:pPr>
        <w:rPr>
          <w:rFonts w:ascii="Roboto" w:hAnsi="Roboto"/>
          <w:b/>
          <w:sz w:val="16"/>
          <w:szCs w:val="16"/>
          <w:lang w:val="ca-ES"/>
        </w:rPr>
      </w:pPr>
    </w:p>
    <w:p w:rsidR="00B24A93" w:rsidRPr="00B24A93" w:rsidRDefault="00B24A93" w:rsidP="00B24A93">
      <w:pPr>
        <w:pStyle w:val="Piedepgina"/>
        <w:rPr>
          <w:rFonts w:ascii="Roboto" w:hAnsi="Roboto" w:cs="Arial"/>
          <w:b/>
          <w:sz w:val="16"/>
          <w:szCs w:val="16"/>
          <w:lang w:val="ca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36"/>
        <w:gridCol w:w="3342"/>
      </w:tblGrid>
      <w:tr w:rsidR="00B24A93" w:rsidRPr="00B24A93" w:rsidTr="00B24A93">
        <w:tc>
          <w:tcPr>
            <w:tcW w:w="63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4A93" w:rsidRPr="009D069C" w:rsidRDefault="00B24A93" w:rsidP="00A21F80">
            <w:pPr>
              <w:pStyle w:val="Piedepgina"/>
              <w:ind w:left="-108"/>
              <w:rPr>
                <w:rFonts w:ascii="Roboto" w:hAnsi="Roboto" w:cs="Arial"/>
                <w:b/>
                <w:sz w:val="20"/>
                <w:szCs w:val="18"/>
                <w:lang w:val="ca-ES"/>
              </w:rPr>
            </w:pPr>
            <w:r w:rsidRPr="009D069C">
              <w:rPr>
                <w:rFonts w:ascii="Roboto" w:hAnsi="Roboto" w:cs="Arial"/>
                <w:b/>
                <w:sz w:val="20"/>
                <w:szCs w:val="18"/>
                <w:lang w:val="ca-ES"/>
              </w:rPr>
              <w:t>Document</w:t>
            </w:r>
            <w:r w:rsidR="00A21F80">
              <w:rPr>
                <w:rFonts w:ascii="Roboto" w:hAnsi="Roboto" w:cs="Arial"/>
                <w:b/>
                <w:sz w:val="20"/>
                <w:szCs w:val="18"/>
                <w:lang w:val="ca-ES"/>
              </w:rPr>
              <w:t>ació justificativa d’exempció de pagament (</w:t>
            </w:r>
            <w:r w:rsidR="00A21F80">
              <w:rPr>
                <w:rFonts w:ascii="Roboto" w:hAnsi="Roboto" w:cs="Arial"/>
                <w:sz w:val="20"/>
                <w:szCs w:val="18"/>
                <w:lang w:val="ca-ES"/>
              </w:rPr>
              <w:t>si és el cas)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A93" w:rsidRPr="009D069C" w:rsidRDefault="00B24A93" w:rsidP="00AF4333">
            <w:pPr>
              <w:pStyle w:val="Piedepgina"/>
              <w:rPr>
                <w:rFonts w:ascii="Roboto" w:hAnsi="Roboto" w:cs="Arial"/>
                <w:b/>
                <w:sz w:val="20"/>
                <w:szCs w:val="16"/>
                <w:lang w:val="ca-ES"/>
              </w:rPr>
            </w:pPr>
          </w:p>
        </w:tc>
        <w:tc>
          <w:tcPr>
            <w:tcW w:w="33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4A93" w:rsidRPr="009D069C" w:rsidRDefault="00B24A93" w:rsidP="00AF4333">
            <w:pPr>
              <w:pStyle w:val="Piedepgina"/>
              <w:ind w:left="-108"/>
              <w:rPr>
                <w:rFonts w:ascii="Roboto" w:hAnsi="Roboto" w:cs="Arial"/>
                <w:b/>
                <w:sz w:val="20"/>
                <w:szCs w:val="18"/>
                <w:lang w:val="ca-ES"/>
              </w:rPr>
            </w:pPr>
            <w:r w:rsidRPr="009D069C">
              <w:rPr>
                <w:rFonts w:ascii="Roboto" w:hAnsi="Roboto" w:cs="Arial"/>
                <w:b/>
                <w:sz w:val="20"/>
                <w:szCs w:val="18"/>
                <w:lang w:val="ca-ES"/>
              </w:rPr>
              <w:t>Signatura de la persona sol·licitant</w:t>
            </w:r>
          </w:p>
        </w:tc>
      </w:tr>
      <w:tr w:rsidR="00B24A93" w:rsidRPr="00B24A93" w:rsidTr="00B24A93">
        <w:trPr>
          <w:trHeight w:val="1286"/>
        </w:trPr>
        <w:tc>
          <w:tcPr>
            <w:tcW w:w="6345" w:type="dxa"/>
            <w:vMerge w:val="restart"/>
            <w:shd w:val="clear" w:color="auto" w:fill="auto"/>
          </w:tcPr>
          <w:p w:rsidR="009262A5" w:rsidRPr="00EE173A" w:rsidRDefault="009262A5" w:rsidP="00AF4333">
            <w:pPr>
              <w:pStyle w:val="Piedepgina"/>
              <w:rPr>
                <w:rFonts w:ascii="Roboto" w:hAnsi="Roboto" w:cs="Arial"/>
                <w:b/>
                <w:sz w:val="6"/>
                <w:szCs w:val="20"/>
                <w:lang w:val="ca-ES"/>
              </w:rPr>
            </w:pPr>
          </w:p>
          <w:p w:rsidR="00A21F80" w:rsidRDefault="00A21F80" w:rsidP="00AF4333">
            <w:pPr>
              <w:pStyle w:val="Piedepgina"/>
              <w:rPr>
                <w:rFonts w:ascii="Roboto" w:hAnsi="Roboto" w:cs="Arial"/>
                <w:b/>
                <w:sz w:val="18"/>
                <w:szCs w:val="16"/>
                <w:lang w:val="ca-ES"/>
              </w:rPr>
            </w:pPr>
            <w:r w:rsidRPr="00A21F80">
              <w:rPr>
                <w:rFonts w:ascii="Roboto" w:hAnsi="Roboto" w:cs="Arial"/>
                <w:sz w:val="16"/>
                <w:szCs w:val="16"/>
                <w:lang w:val="ca-ES"/>
              </w:rPr>
              <w:t>Documents aportats</w:t>
            </w:r>
            <w:r w:rsidR="00B24A93"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t>:</w:t>
            </w:r>
          </w:p>
          <w:p w:rsidR="00A21F80" w:rsidRPr="00EE173A" w:rsidRDefault="00A21F80" w:rsidP="00AF4333">
            <w:pPr>
              <w:pStyle w:val="Piedepgina"/>
              <w:rPr>
                <w:rFonts w:ascii="Roboto" w:hAnsi="Roboto" w:cs="Arial"/>
                <w:b/>
                <w:sz w:val="18"/>
                <w:szCs w:val="16"/>
                <w:lang w:val="ca-ES"/>
              </w:rPr>
            </w:pPr>
          </w:p>
          <w:p w:rsidR="00B24A93" w:rsidRPr="00B24A93" w:rsidRDefault="00B24A93" w:rsidP="00B24A93">
            <w:pPr>
              <w:pStyle w:val="Piedepgina"/>
              <w:rPr>
                <w:rFonts w:ascii="Roboto" w:hAnsi="Roboto"/>
              </w:rPr>
            </w:pPr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instrText xml:space="preserve"> FORMTEXT </w:instrText>
            </w:r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</w:r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fldChar w:fldCharType="separate"/>
            </w:r>
            <w:bookmarkStart w:id="3" w:name="_GoBack"/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t> </w:t>
            </w:r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t> </w:t>
            </w:r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t> </w:t>
            </w:r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t> </w:t>
            </w:r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t> </w:t>
            </w:r>
            <w:bookmarkEnd w:id="3"/>
            <w:r w:rsidRPr="00EE173A">
              <w:rPr>
                <w:rFonts w:ascii="Roboto" w:hAnsi="Roboto" w:cs="Arial"/>
                <w:b/>
                <w:sz w:val="18"/>
                <w:szCs w:val="16"/>
                <w:lang w:val="ca-E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24A93" w:rsidRPr="00B24A93" w:rsidRDefault="00B24A93" w:rsidP="00AF4333">
            <w:pPr>
              <w:pStyle w:val="Piedepgina"/>
              <w:rPr>
                <w:rFonts w:ascii="Roboto" w:hAnsi="Roboto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B24A93" w:rsidRPr="00B24A93" w:rsidRDefault="00B24A93" w:rsidP="00AF4333">
            <w:pPr>
              <w:pStyle w:val="Piedepgina"/>
              <w:ind w:left="-108"/>
              <w:rPr>
                <w:rFonts w:ascii="Roboto" w:hAnsi="Roboto"/>
              </w:rPr>
            </w:pPr>
          </w:p>
        </w:tc>
      </w:tr>
      <w:tr w:rsidR="00B24A93" w:rsidRPr="00B24A93" w:rsidTr="00B24A93">
        <w:trPr>
          <w:trHeight w:val="255"/>
        </w:trPr>
        <w:tc>
          <w:tcPr>
            <w:tcW w:w="6345" w:type="dxa"/>
            <w:vMerge/>
            <w:shd w:val="clear" w:color="auto" w:fill="auto"/>
          </w:tcPr>
          <w:p w:rsidR="00B24A93" w:rsidRPr="00B24A93" w:rsidRDefault="00B24A93" w:rsidP="00AF4333">
            <w:pPr>
              <w:pStyle w:val="Piedepgina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4A93" w:rsidRPr="00B24A93" w:rsidRDefault="00B24A93" w:rsidP="00AF4333">
            <w:pPr>
              <w:pStyle w:val="Piedepgina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4A93" w:rsidRPr="00B24A93" w:rsidRDefault="00B24A93" w:rsidP="00AF4333">
            <w:pPr>
              <w:pStyle w:val="Piedepgina"/>
              <w:ind w:left="-108"/>
              <w:jc w:val="left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  <w:r w:rsidRPr="009D069C">
              <w:rPr>
                <w:rFonts w:ascii="Roboto" w:hAnsi="Roboto" w:cs="Arial"/>
                <w:b/>
                <w:sz w:val="20"/>
                <w:szCs w:val="18"/>
                <w:lang w:val="ca-ES"/>
              </w:rPr>
              <w:t>Data:</w:t>
            </w:r>
          </w:p>
        </w:tc>
      </w:tr>
      <w:tr w:rsidR="00B24A93" w:rsidRPr="00B24A93" w:rsidTr="00B24A93">
        <w:trPr>
          <w:trHeight w:val="457"/>
        </w:trPr>
        <w:tc>
          <w:tcPr>
            <w:tcW w:w="6345" w:type="dxa"/>
            <w:vMerge/>
            <w:shd w:val="clear" w:color="auto" w:fill="auto"/>
          </w:tcPr>
          <w:p w:rsidR="00B24A93" w:rsidRPr="00B24A93" w:rsidRDefault="00B24A93" w:rsidP="00AF4333">
            <w:pPr>
              <w:pStyle w:val="Piedepgina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24A93" w:rsidRPr="00B24A93" w:rsidRDefault="00B24A93" w:rsidP="00AF4333">
            <w:pPr>
              <w:pStyle w:val="Piedepgina"/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B24A93" w:rsidRPr="00B24A93" w:rsidRDefault="00B24A93" w:rsidP="00AF4333">
            <w:pPr>
              <w:pStyle w:val="Piedepgina"/>
              <w:jc w:val="left"/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B24A93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B24A93" w:rsidRDefault="00B24A93" w:rsidP="00B24A93">
      <w:pPr>
        <w:rPr>
          <w:rFonts w:ascii="Roboto" w:hAnsi="Roboto" w:cs="Arial"/>
          <w:b/>
          <w:sz w:val="18"/>
          <w:szCs w:val="12"/>
          <w:lang w:val="ca-ES"/>
        </w:rPr>
      </w:pPr>
    </w:p>
    <w:p w:rsidR="00B24A93" w:rsidRDefault="00B24A93" w:rsidP="00B24A93">
      <w:pPr>
        <w:rPr>
          <w:rFonts w:ascii="Roboto" w:hAnsi="Roboto" w:cs="Arial"/>
          <w:b/>
          <w:sz w:val="18"/>
          <w:szCs w:val="12"/>
          <w:lang w:val="ca-ES"/>
        </w:rPr>
      </w:pPr>
    </w:p>
    <w:p w:rsidR="009262A5" w:rsidRDefault="009262A5" w:rsidP="00B24A93">
      <w:pPr>
        <w:rPr>
          <w:rFonts w:ascii="Roboto" w:hAnsi="Roboto" w:cs="Arial"/>
          <w:b/>
          <w:sz w:val="18"/>
          <w:szCs w:val="12"/>
          <w:lang w:val="ca-ES"/>
        </w:rPr>
      </w:pPr>
    </w:p>
    <w:p w:rsidR="00B24A93" w:rsidRDefault="00B24A93" w:rsidP="00B24A93">
      <w:pPr>
        <w:rPr>
          <w:rFonts w:ascii="Roboto" w:hAnsi="Roboto" w:cs="Arial"/>
          <w:b/>
          <w:sz w:val="18"/>
          <w:szCs w:val="12"/>
          <w:lang w:val="ca-ES"/>
        </w:rPr>
      </w:pPr>
    </w:p>
    <w:p w:rsidR="00B24A93" w:rsidRDefault="00B24A93" w:rsidP="00B24A93">
      <w:pPr>
        <w:rPr>
          <w:rFonts w:ascii="Roboto" w:hAnsi="Roboto" w:cs="Arial"/>
          <w:b/>
          <w:sz w:val="18"/>
          <w:szCs w:val="12"/>
          <w:lang w:val="ca-ES"/>
        </w:rPr>
      </w:pPr>
      <w:r w:rsidRPr="00016B2E">
        <w:rPr>
          <w:rFonts w:ascii="Roboto" w:hAnsi="Roboto" w:cs="Arial"/>
          <w:b/>
          <w:sz w:val="18"/>
          <w:szCs w:val="12"/>
          <w:lang w:val="ca-ES"/>
        </w:rPr>
        <w:t>Ajuntament d’Esparreguera</w:t>
      </w:r>
      <w:r>
        <w:rPr>
          <w:rFonts w:ascii="Roboto" w:hAnsi="Roboto" w:cs="Arial"/>
          <w:b/>
          <w:sz w:val="18"/>
          <w:szCs w:val="12"/>
          <w:lang w:val="ca-ES"/>
        </w:rPr>
        <w:t xml:space="preserve"> </w:t>
      </w:r>
    </w:p>
    <w:p w:rsidR="00B24A93" w:rsidRPr="00645A87" w:rsidRDefault="00B24A93" w:rsidP="00B24A93">
      <w:pPr>
        <w:rPr>
          <w:rFonts w:ascii="Roboto" w:hAnsi="Roboto" w:cs="Arial"/>
          <w:sz w:val="16"/>
          <w:szCs w:val="16"/>
          <w:lang w:val="ca-ES"/>
        </w:rPr>
      </w:pPr>
    </w:p>
    <w:bookmarkEnd w:id="1"/>
    <w:p w:rsidR="00B24A93" w:rsidRPr="00B24A93" w:rsidRDefault="00B24A93" w:rsidP="00B24A93">
      <w:pPr>
        <w:rPr>
          <w:rFonts w:ascii="Arial" w:hAnsi="Arial" w:cs="Arial"/>
          <w:i/>
          <w:iCs/>
          <w:sz w:val="12"/>
          <w:szCs w:val="12"/>
        </w:rPr>
      </w:pPr>
      <w:r w:rsidRPr="00FF62EE">
        <w:rPr>
          <w:rFonts w:ascii="Roboto" w:hAnsi="Roboto"/>
          <w:sz w:val="12"/>
          <w:szCs w:val="12"/>
          <w:lang w:val="ca-ES"/>
        </w:rPr>
        <w:t>D’acord amb el que estableix la normativa vigent en matèria de protecció de dades personals, us informem que les vostres dades seran tractades per a la gestió del tràmit o servei que esteu realitzant. El responsable del tractament de les dades és l'Ajuntament d'Esparreguera, que el durà a terme d'acord amb les competències que li són atribuïdes i el consentiment atorgat per l'interessat/da. Un cop resolta la sol·licitud, les dades podran ser conservades d’acord amb la norma</w:t>
      </w:r>
      <w:r>
        <w:rPr>
          <w:rFonts w:ascii="Roboto" w:hAnsi="Roboto"/>
          <w:sz w:val="12"/>
          <w:szCs w:val="12"/>
          <w:lang w:val="ca-ES"/>
        </w:rPr>
        <w:t xml:space="preserve">tiva aplicable a cada tràmit.  </w:t>
      </w:r>
      <w:r w:rsidRPr="00FF62EE">
        <w:rPr>
          <w:rFonts w:ascii="Roboto" w:hAnsi="Roboto"/>
          <w:sz w:val="12"/>
          <w:szCs w:val="12"/>
          <w:lang w:val="ca-ES"/>
        </w:rPr>
        <w:t>Així mateix, us informem de la possibilitat d’exercir els vostres drets d’accés, rectificació, supressió i la resta dels drets mitjançant la remissió d’un escrit dirigit al responsable del tractament: alcalde de l’Ajuntament d’Esparreguera, plaça de l’Ajuntament</w:t>
      </w:r>
      <w:r w:rsidR="009262A5">
        <w:rPr>
          <w:rFonts w:ascii="Roboto" w:hAnsi="Roboto"/>
          <w:sz w:val="12"/>
          <w:szCs w:val="12"/>
          <w:lang w:val="ca-ES"/>
        </w:rPr>
        <w:t xml:space="preserve"> </w:t>
      </w:r>
      <w:r w:rsidRPr="00FF62EE">
        <w:rPr>
          <w:rFonts w:ascii="Roboto" w:hAnsi="Roboto"/>
          <w:sz w:val="12"/>
          <w:szCs w:val="12"/>
          <w:lang w:val="ca-ES"/>
        </w:rPr>
        <w:t xml:space="preserve">núm. 1, 08292 Esparreguera (Barcelona), a través de l’adreça electrònica </w:t>
      </w:r>
      <w:hyperlink r:id="rId10" w:history="1">
        <w:r w:rsidRPr="00FF62EE">
          <w:rPr>
            <w:rStyle w:val="Hipervnculo"/>
            <w:rFonts w:ascii="Roboto" w:hAnsi="Roboto"/>
            <w:sz w:val="12"/>
            <w:szCs w:val="12"/>
            <w:lang w:val="ca-ES"/>
          </w:rPr>
          <w:t>dpd@esparreguera.cat</w:t>
        </w:r>
      </w:hyperlink>
      <w:r w:rsidRPr="00FF62EE">
        <w:rPr>
          <w:rFonts w:ascii="Roboto" w:hAnsi="Roboto"/>
          <w:sz w:val="12"/>
          <w:szCs w:val="12"/>
          <w:lang w:val="ca-ES"/>
        </w:rPr>
        <w:t xml:space="preserve"> o mitjançant </w:t>
      </w:r>
      <w:r>
        <w:rPr>
          <w:rFonts w:ascii="Roboto" w:hAnsi="Roboto"/>
          <w:sz w:val="12"/>
          <w:szCs w:val="12"/>
          <w:lang w:val="ca-ES"/>
        </w:rPr>
        <w:t xml:space="preserve">instància a la Seu Electrònica. </w:t>
      </w:r>
      <w:r w:rsidRPr="00FF62EE">
        <w:rPr>
          <w:rFonts w:ascii="Roboto" w:hAnsi="Roboto"/>
          <w:sz w:val="12"/>
          <w:szCs w:val="12"/>
          <w:lang w:val="ca-ES"/>
        </w:rPr>
        <w:t xml:space="preserve">Per a més informació, podeu consultar la nostra política de privacitat a </w:t>
      </w:r>
      <w:hyperlink r:id="rId11" w:history="1">
        <w:r w:rsidRPr="00FF62EE">
          <w:rPr>
            <w:rStyle w:val="Hipervnculo"/>
            <w:rFonts w:ascii="Roboto" w:hAnsi="Roboto"/>
            <w:sz w:val="12"/>
            <w:szCs w:val="12"/>
            <w:lang w:val="ca-ES"/>
          </w:rPr>
          <w:t>http://www.esparreguera.cat/avis-legal/</w:t>
        </w:r>
      </w:hyperlink>
      <w:r w:rsidRPr="00FF62EE">
        <w:rPr>
          <w:rFonts w:ascii="Roboto" w:hAnsi="Roboto"/>
          <w:sz w:val="12"/>
          <w:szCs w:val="12"/>
          <w:lang w:val="ca-ES"/>
        </w:rPr>
        <w:t>.</w:t>
      </w:r>
      <w:r>
        <w:rPr>
          <w:rFonts w:ascii="Roboto" w:hAnsi="Roboto"/>
          <w:sz w:val="12"/>
          <w:szCs w:val="12"/>
          <w:lang w:val="ca-ES"/>
        </w:rPr>
        <w:t xml:space="preserve"> </w:t>
      </w:r>
    </w:p>
    <w:sectPr w:rsidR="00B24A93" w:rsidRPr="00B24A93" w:rsidSect="00B86B63">
      <w:headerReference w:type="default" r:id="rId12"/>
      <w:footerReference w:type="default" r:id="rId13"/>
      <w:pgSz w:w="11900" w:h="16840"/>
      <w:pgMar w:top="2835" w:right="701" w:bottom="568" w:left="1304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7F" w:rsidRDefault="00F6297F" w:rsidP="00452158">
      <w:r>
        <w:separator/>
      </w:r>
    </w:p>
  </w:endnote>
  <w:endnote w:type="continuationSeparator" w:id="0">
    <w:p w:rsidR="00F6297F" w:rsidRDefault="00F6297F" w:rsidP="004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-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C0" w:rsidRDefault="00FE2638">
    <w:pPr>
      <w:pStyle w:val="Piedepgina"/>
    </w:pPr>
    <w:r>
      <w:rPr>
        <w:rFonts w:ascii="Roboto" w:hAnsi="Roboto" w:cs="Arial"/>
        <w:b/>
        <w:noProof/>
        <w:sz w:val="12"/>
        <w:szCs w:val="12"/>
        <w:lang w:val="ca-ES"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6E93D2" wp14:editId="4C299A7B">
              <wp:simplePos x="0" y="0"/>
              <wp:positionH relativeFrom="column">
                <wp:posOffset>-339090</wp:posOffset>
              </wp:positionH>
              <wp:positionV relativeFrom="paragraph">
                <wp:posOffset>-774700</wp:posOffset>
              </wp:positionV>
              <wp:extent cx="279400" cy="851535"/>
              <wp:effectExtent l="0" t="0" r="0" b="571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851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7AC0" w:rsidRPr="004B54BB" w:rsidRDefault="00407AC0" w:rsidP="0072250B">
                          <w:pPr>
                            <w:rPr>
                              <w:rFonts w:ascii="Roboto" w:hAnsi="Roboto"/>
                            </w:rPr>
                          </w:pPr>
                          <w:r w:rsidRPr="004B54BB">
                            <w:rPr>
                              <w:rFonts w:ascii="Roboto" w:hAnsi="Roboto" w:cs="Arial"/>
                              <w:color w:val="000000"/>
                              <w:sz w:val="12"/>
                              <w:lang w:val="ca-ES"/>
                            </w:rPr>
                            <w:t>Ref.</w:t>
                          </w:r>
                          <w:r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 xml:space="preserve"> </w:t>
                          </w:r>
                          <w:r w:rsidR="006B49CC"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>1292.</w:t>
                          </w:r>
                          <w:r w:rsidR="00E04EF4"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>0112.0006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E93D2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-26.7pt;margin-top:-61pt;width:22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" filled="f" stroked="f" strokeweight=".5pt">
              <v:textbox style="layout-flow:vertical;mso-layout-flow-alt:bottom-to-top">
                <w:txbxContent>
                  <w:p w:rsidR="00407AC0" w:rsidRPr="004B54BB" w:rsidRDefault="00407AC0" w:rsidP="0072250B">
                    <w:pPr>
                      <w:rPr>
                        <w:rFonts w:ascii="Roboto" w:hAnsi="Roboto"/>
                      </w:rPr>
                    </w:pPr>
                    <w:r w:rsidRPr="004B54BB">
                      <w:rPr>
                        <w:rFonts w:ascii="Roboto" w:hAnsi="Roboto" w:cs="Arial"/>
                        <w:color w:val="000000"/>
                        <w:sz w:val="12"/>
                        <w:lang w:val="ca-ES"/>
                      </w:rPr>
                      <w:t>Ref.</w:t>
                    </w:r>
                    <w:r>
                      <w:rPr>
                        <w:rFonts w:ascii="Roboto" w:hAnsi="Roboto" w:cs="Arial"/>
                        <w:color w:val="000000"/>
                        <w:sz w:val="12"/>
                      </w:rPr>
                      <w:t xml:space="preserve"> </w:t>
                    </w:r>
                    <w:r w:rsidR="006B49CC">
                      <w:rPr>
                        <w:rFonts w:ascii="Roboto" w:hAnsi="Roboto" w:cs="Arial"/>
                        <w:color w:val="000000"/>
                        <w:sz w:val="12"/>
                      </w:rPr>
                      <w:t>1292.</w:t>
                    </w:r>
                    <w:r w:rsidR="00E04EF4">
                      <w:rPr>
                        <w:rFonts w:ascii="Roboto" w:hAnsi="Roboto" w:cs="Arial"/>
                        <w:color w:val="000000"/>
                        <w:sz w:val="12"/>
                      </w:rPr>
                      <w:t>0112.0006</w:t>
                    </w:r>
                  </w:p>
                </w:txbxContent>
              </v:textbox>
            </v:shape>
          </w:pict>
        </mc:Fallback>
      </mc:AlternateContent>
    </w:r>
    <w:r w:rsidR="001E3ED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84D8D" wp14:editId="06641782">
              <wp:simplePos x="0" y="0"/>
              <wp:positionH relativeFrom="page">
                <wp:posOffset>911555</wp:posOffset>
              </wp:positionH>
              <wp:positionV relativeFrom="page">
                <wp:posOffset>10248265</wp:posOffset>
              </wp:positionV>
              <wp:extent cx="5771693" cy="182880"/>
              <wp:effectExtent l="0" t="0" r="635" b="7620"/>
              <wp:wrapThrough wrapText="bothSides">
                <wp:wrapPolygon edited="0">
                  <wp:start x="0" y="0"/>
                  <wp:lineTo x="0" y="20250"/>
                  <wp:lineTo x="21531" y="20250"/>
                  <wp:lineTo x="21531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1693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7AC0" w:rsidRPr="00A847C6" w:rsidRDefault="00407AC0" w:rsidP="00D117F6">
                          <w:pPr>
                            <w:pStyle w:val="Ningnestilodeprrafo"/>
                            <w:suppressAutoHyphens/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ca-ES"/>
                            </w:rPr>
                          </w:pPr>
                          <w:r w:rsidRPr="00A847C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ca-ES"/>
                            </w:rPr>
                            <w:t>Plaça de l’Ajuntament,1 • 08292 Esparreguera (Barcelona) • Tel. 93 777 18 01 • Fax 93 777 59 04 • esparreguera@esparreguera.cat • www.esparreguera.cat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84D8D" id="Cuadro de texto 2" o:spid="_x0000_s1027" type="#_x0000_t202" style="position:absolute;left:0;text-align:left;margin-left:71.8pt;margin-top:806.95pt;width:454.4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" filled="f" stroked="f">
              <v:textbox inset="0,0,0,0">
                <w:txbxContent>
                  <w:p w:rsidR="00407AC0" w:rsidRPr="00A847C6" w:rsidRDefault="00407AC0" w:rsidP="00D117F6">
                    <w:pPr>
                      <w:pStyle w:val="Ningnestilodeprrafo"/>
                      <w:suppressAutoHyphens/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ca-ES"/>
                      </w:rPr>
                    </w:pPr>
                    <w:r w:rsidRPr="00A847C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ca-ES"/>
                      </w:rPr>
                      <w:t>Plaça de l’Ajuntament,1 • 08292 Esparreguera (Barcelona) • Tel. 93 777 18 01 • Fax 93 777 59 04 • esparreguera@esparreguera.cat • www.esparreguera.cat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7F" w:rsidRDefault="00F6297F" w:rsidP="00452158">
      <w:r>
        <w:separator/>
      </w:r>
    </w:p>
  </w:footnote>
  <w:footnote w:type="continuationSeparator" w:id="0">
    <w:p w:rsidR="00F6297F" w:rsidRDefault="00F6297F" w:rsidP="0045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C0" w:rsidRDefault="00407AC0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0D81422" wp14:editId="2C89542A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211"/>
    <w:multiLevelType w:val="hybridMultilevel"/>
    <w:tmpl w:val="F886F892"/>
    <w:lvl w:ilvl="0" w:tplc="ABE4F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AF0"/>
    <w:multiLevelType w:val="hybridMultilevel"/>
    <w:tmpl w:val="33FA5914"/>
    <w:lvl w:ilvl="0" w:tplc="032E60BA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64987846"/>
    <w:multiLevelType w:val="hybridMultilevel"/>
    <w:tmpl w:val="64162EDC"/>
    <w:lvl w:ilvl="0" w:tplc="2B829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502E7"/>
    <w:multiLevelType w:val="hybridMultilevel"/>
    <w:tmpl w:val="F2B0FC3C"/>
    <w:lvl w:ilvl="0" w:tplc="328EFC28">
      <w:start w:val="1"/>
      <w:numFmt w:val="decimal"/>
      <w:lvlText w:val="(%1)"/>
      <w:lvlJc w:val="left"/>
      <w:pPr>
        <w:ind w:left="1028" w:hanging="428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47526766">
      <w:numFmt w:val="bullet"/>
      <w:lvlText w:val="•"/>
      <w:lvlJc w:val="left"/>
      <w:pPr>
        <w:ind w:left="1910" w:hanging="428"/>
      </w:pPr>
      <w:rPr>
        <w:rFonts w:hint="default"/>
        <w:lang w:val="ca-ES" w:eastAsia="ca-ES" w:bidi="ca-ES"/>
      </w:rPr>
    </w:lvl>
    <w:lvl w:ilvl="2" w:tplc="1EE20EE6">
      <w:numFmt w:val="bullet"/>
      <w:lvlText w:val="•"/>
      <w:lvlJc w:val="left"/>
      <w:pPr>
        <w:ind w:left="2801" w:hanging="428"/>
      </w:pPr>
      <w:rPr>
        <w:rFonts w:hint="default"/>
        <w:lang w:val="ca-ES" w:eastAsia="ca-ES" w:bidi="ca-ES"/>
      </w:rPr>
    </w:lvl>
    <w:lvl w:ilvl="3" w:tplc="12AA5A60">
      <w:numFmt w:val="bullet"/>
      <w:lvlText w:val="•"/>
      <w:lvlJc w:val="left"/>
      <w:pPr>
        <w:ind w:left="3691" w:hanging="428"/>
      </w:pPr>
      <w:rPr>
        <w:rFonts w:hint="default"/>
        <w:lang w:val="ca-ES" w:eastAsia="ca-ES" w:bidi="ca-ES"/>
      </w:rPr>
    </w:lvl>
    <w:lvl w:ilvl="4" w:tplc="AC12CB22">
      <w:numFmt w:val="bullet"/>
      <w:lvlText w:val="•"/>
      <w:lvlJc w:val="left"/>
      <w:pPr>
        <w:ind w:left="4582" w:hanging="428"/>
      </w:pPr>
      <w:rPr>
        <w:rFonts w:hint="default"/>
        <w:lang w:val="ca-ES" w:eastAsia="ca-ES" w:bidi="ca-ES"/>
      </w:rPr>
    </w:lvl>
    <w:lvl w:ilvl="5" w:tplc="94A64CA2">
      <w:numFmt w:val="bullet"/>
      <w:lvlText w:val="•"/>
      <w:lvlJc w:val="left"/>
      <w:pPr>
        <w:ind w:left="5473" w:hanging="428"/>
      </w:pPr>
      <w:rPr>
        <w:rFonts w:hint="default"/>
        <w:lang w:val="ca-ES" w:eastAsia="ca-ES" w:bidi="ca-ES"/>
      </w:rPr>
    </w:lvl>
    <w:lvl w:ilvl="6" w:tplc="44A025A8">
      <w:numFmt w:val="bullet"/>
      <w:lvlText w:val="•"/>
      <w:lvlJc w:val="left"/>
      <w:pPr>
        <w:ind w:left="6363" w:hanging="428"/>
      </w:pPr>
      <w:rPr>
        <w:rFonts w:hint="default"/>
        <w:lang w:val="ca-ES" w:eastAsia="ca-ES" w:bidi="ca-ES"/>
      </w:rPr>
    </w:lvl>
    <w:lvl w:ilvl="7" w:tplc="F6D028E8">
      <w:numFmt w:val="bullet"/>
      <w:lvlText w:val="•"/>
      <w:lvlJc w:val="left"/>
      <w:pPr>
        <w:ind w:left="7254" w:hanging="428"/>
      </w:pPr>
      <w:rPr>
        <w:rFonts w:hint="default"/>
        <w:lang w:val="ca-ES" w:eastAsia="ca-ES" w:bidi="ca-ES"/>
      </w:rPr>
    </w:lvl>
    <w:lvl w:ilvl="8" w:tplc="C980E6AC">
      <w:numFmt w:val="bullet"/>
      <w:lvlText w:val="•"/>
      <w:lvlJc w:val="left"/>
      <w:pPr>
        <w:ind w:left="8145" w:hanging="428"/>
      </w:pPr>
      <w:rPr>
        <w:rFonts w:hint="default"/>
        <w:lang w:val="ca-ES" w:eastAsia="ca-ES" w:bidi="ca-ES"/>
      </w:rPr>
    </w:lvl>
  </w:abstractNum>
  <w:abstractNum w:abstractNumId="4" w15:restartNumberingAfterBreak="0">
    <w:nsid w:val="7D531D8E"/>
    <w:multiLevelType w:val="hybridMultilevel"/>
    <w:tmpl w:val="29FC2116"/>
    <w:lvl w:ilvl="0" w:tplc="62BAE81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/Gm0fl59SDs37v/zQj2y2qjyarVV9+O7oycwj/LFEsyt/ebN78iw10cXwLlqSCxHsVbp/jWJs6TTfI6NasY3ug==" w:salt="MpVEtP0AYIlhLWp1FQGT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16B2E"/>
    <w:rsid w:val="0000723B"/>
    <w:rsid w:val="00016B2E"/>
    <w:rsid w:val="000210EF"/>
    <w:rsid w:val="00030DD0"/>
    <w:rsid w:val="00075803"/>
    <w:rsid w:val="00075990"/>
    <w:rsid w:val="00077EFB"/>
    <w:rsid w:val="0008650C"/>
    <w:rsid w:val="00091641"/>
    <w:rsid w:val="00091FE7"/>
    <w:rsid w:val="000956A1"/>
    <w:rsid w:val="000A27C5"/>
    <w:rsid w:val="000B6616"/>
    <w:rsid w:val="000B6E33"/>
    <w:rsid w:val="000C61D7"/>
    <w:rsid w:val="000E7D87"/>
    <w:rsid w:val="000F46EB"/>
    <w:rsid w:val="0012323C"/>
    <w:rsid w:val="00134E79"/>
    <w:rsid w:val="001541BD"/>
    <w:rsid w:val="00163BA5"/>
    <w:rsid w:val="001823C4"/>
    <w:rsid w:val="001C1904"/>
    <w:rsid w:val="001D71E1"/>
    <w:rsid w:val="001E1CD2"/>
    <w:rsid w:val="001E3EDB"/>
    <w:rsid w:val="001E71BD"/>
    <w:rsid w:val="001F2B5C"/>
    <w:rsid w:val="00220EA1"/>
    <w:rsid w:val="0022563A"/>
    <w:rsid w:val="0022732C"/>
    <w:rsid w:val="00227BE7"/>
    <w:rsid w:val="002579BA"/>
    <w:rsid w:val="00284C59"/>
    <w:rsid w:val="002C591D"/>
    <w:rsid w:val="002F157C"/>
    <w:rsid w:val="00322AFC"/>
    <w:rsid w:val="00376575"/>
    <w:rsid w:val="003A273A"/>
    <w:rsid w:val="003A372E"/>
    <w:rsid w:val="003A38DE"/>
    <w:rsid w:val="00407AC0"/>
    <w:rsid w:val="00420FE6"/>
    <w:rsid w:val="004233D4"/>
    <w:rsid w:val="00430178"/>
    <w:rsid w:val="0043709C"/>
    <w:rsid w:val="00452158"/>
    <w:rsid w:val="00492103"/>
    <w:rsid w:val="00492172"/>
    <w:rsid w:val="0049757D"/>
    <w:rsid w:val="004A58DF"/>
    <w:rsid w:val="004B54BB"/>
    <w:rsid w:val="004D570D"/>
    <w:rsid w:val="005170B9"/>
    <w:rsid w:val="0052667A"/>
    <w:rsid w:val="00566483"/>
    <w:rsid w:val="005707A9"/>
    <w:rsid w:val="005943D4"/>
    <w:rsid w:val="005A3777"/>
    <w:rsid w:val="005A6827"/>
    <w:rsid w:val="005B0AEF"/>
    <w:rsid w:val="005B3046"/>
    <w:rsid w:val="005E1DE8"/>
    <w:rsid w:val="00604C0A"/>
    <w:rsid w:val="00615D6C"/>
    <w:rsid w:val="00630FB5"/>
    <w:rsid w:val="00640880"/>
    <w:rsid w:val="00645A87"/>
    <w:rsid w:val="00652CBD"/>
    <w:rsid w:val="00690901"/>
    <w:rsid w:val="006A13D0"/>
    <w:rsid w:val="006A49E6"/>
    <w:rsid w:val="006B2FE3"/>
    <w:rsid w:val="006B49CC"/>
    <w:rsid w:val="006D428F"/>
    <w:rsid w:val="006D7CF5"/>
    <w:rsid w:val="006E2D1B"/>
    <w:rsid w:val="006E3FA6"/>
    <w:rsid w:val="006E5997"/>
    <w:rsid w:val="0070249C"/>
    <w:rsid w:val="00721EB7"/>
    <w:rsid w:val="0072250B"/>
    <w:rsid w:val="00737CB2"/>
    <w:rsid w:val="00746A07"/>
    <w:rsid w:val="007550B2"/>
    <w:rsid w:val="007942D0"/>
    <w:rsid w:val="007B677A"/>
    <w:rsid w:val="007C477F"/>
    <w:rsid w:val="007D0942"/>
    <w:rsid w:val="007D4CC6"/>
    <w:rsid w:val="007F19AC"/>
    <w:rsid w:val="007F2572"/>
    <w:rsid w:val="008019F3"/>
    <w:rsid w:val="00804FA7"/>
    <w:rsid w:val="00805F20"/>
    <w:rsid w:val="00832B0A"/>
    <w:rsid w:val="00853579"/>
    <w:rsid w:val="00861619"/>
    <w:rsid w:val="00864AE6"/>
    <w:rsid w:val="00865393"/>
    <w:rsid w:val="008D5C0E"/>
    <w:rsid w:val="008E57F1"/>
    <w:rsid w:val="009262A5"/>
    <w:rsid w:val="00945450"/>
    <w:rsid w:val="009663FC"/>
    <w:rsid w:val="00992C00"/>
    <w:rsid w:val="009948C7"/>
    <w:rsid w:val="009952ED"/>
    <w:rsid w:val="009B5A44"/>
    <w:rsid w:val="009B66DE"/>
    <w:rsid w:val="009C7E10"/>
    <w:rsid w:val="009D069C"/>
    <w:rsid w:val="00A1094E"/>
    <w:rsid w:val="00A2082E"/>
    <w:rsid w:val="00A21F80"/>
    <w:rsid w:val="00A64AD7"/>
    <w:rsid w:val="00A847C6"/>
    <w:rsid w:val="00AB7061"/>
    <w:rsid w:val="00B152ED"/>
    <w:rsid w:val="00B24A93"/>
    <w:rsid w:val="00B4682B"/>
    <w:rsid w:val="00B56CB8"/>
    <w:rsid w:val="00B766E6"/>
    <w:rsid w:val="00B86B63"/>
    <w:rsid w:val="00BA050F"/>
    <w:rsid w:val="00BD1FD2"/>
    <w:rsid w:val="00BE3C57"/>
    <w:rsid w:val="00BE6F44"/>
    <w:rsid w:val="00C07A24"/>
    <w:rsid w:val="00C45D87"/>
    <w:rsid w:val="00C91D8E"/>
    <w:rsid w:val="00CA0CD5"/>
    <w:rsid w:val="00CB0B3A"/>
    <w:rsid w:val="00CE1AFC"/>
    <w:rsid w:val="00CF165B"/>
    <w:rsid w:val="00CF7297"/>
    <w:rsid w:val="00D007B1"/>
    <w:rsid w:val="00D117F6"/>
    <w:rsid w:val="00D8471B"/>
    <w:rsid w:val="00DA73E3"/>
    <w:rsid w:val="00DB1DC8"/>
    <w:rsid w:val="00E04EF4"/>
    <w:rsid w:val="00E15261"/>
    <w:rsid w:val="00E37B6E"/>
    <w:rsid w:val="00E53BAF"/>
    <w:rsid w:val="00E939DA"/>
    <w:rsid w:val="00EA0E1F"/>
    <w:rsid w:val="00EA733F"/>
    <w:rsid w:val="00EC4A88"/>
    <w:rsid w:val="00EE173A"/>
    <w:rsid w:val="00EE345A"/>
    <w:rsid w:val="00EF36EB"/>
    <w:rsid w:val="00F01596"/>
    <w:rsid w:val="00F12E97"/>
    <w:rsid w:val="00F6297F"/>
    <w:rsid w:val="00F63F97"/>
    <w:rsid w:val="00F74227"/>
    <w:rsid w:val="00F77AA2"/>
    <w:rsid w:val="00F82895"/>
    <w:rsid w:val="00F903BE"/>
    <w:rsid w:val="00FA399B"/>
    <w:rsid w:val="00FB0090"/>
    <w:rsid w:val="00FC758D"/>
    <w:rsid w:val="00FE2638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20980C2B-6336-4117-B365-713ADA79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2E"/>
    <w:pPr>
      <w:jc w:val="both"/>
    </w:pPr>
    <w:rPr>
      <w:rFonts w:ascii="Times New Roman" w:eastAsia="Times New Roman" w:hAnsi="Times New Roman" w:cs="Times New Roman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ficacin">
    <w:name w:val="Codificación"/>
    <w:basedOn w:val="Normal"/>
    <w:autoRedefine/>
    <w:qFormat/>
    <w:rsid w:val="000E7D87"/>
    <w:pPr>
      <w:widowControl w:val="0"/>
      <w:tabs>
        <w:tab w:val="left" w:pos="1304"/>
      </w:tabs>
      <w:autoSpaceDE w:val="0"/>
      <w:autoSpaceDN w:val="0"/>
      <w:adjustRightInd w:val="0"/>
      <w:spacing w:line="160" w:lineRule="atLeast"/>
      <w:textAlignment w:val="center"/>
    </w:pPr>
    <w:rPr>
      <w:rFonts w:ascii="Roboto-Light" w:hAnsi="Roboto-Light" w:cs="Roboto-Light"/>
      <w:color w:val="000000"/>
      <w:spacing w:val="1"/>
      <w:sz w:val="12"/>
      <w:szCs w:val="12"/>
    </w:rPr>
  </w:style>
  <w:style w:type="paragraph" w:styleId="Encabezado">
    <w:name w:val="header"/>
    <w:basedOn w:val="Normal"/>
    <w:link w:val="EncabezadoCar"/>
    <w:unhideWhenUsed/>
    <w:rsid w:val="00452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2158"/>
    <w:rPr>
      <w:rFonts w:ascii="Roboto Light" w:hAnsi="Roboto Light"/>
      <w:sz w:val="19"/>
    </w:rPr>
  </w:style>
  <w:style w:type="paragraph" w:styleId="Piedepgina">
    <w:name w:val="footer"/>
    <w:basedOn w:val="Normal"/>
    <w:link w:val="PiedepginaCar"/>
    <w:unhideWhenUsed/>
    <w:rsid w:val="00452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52158"/>
    <w:rPr>
      <w:rFonts w:ascii="Roboto Light" w:hAnsi="Roboto Light"/>
      <w:sz w:val="19"/>
    </w:rPr>
  </w:style>
  <w:style w:type="paragraph" w:customStyle="1" w:styleId="Ningnestilodeprrafo">
    <w:name w:val="[Ningún estilo de párrafo]"/>
    <w:rsid w:val="009C7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rsid w:val="00016B2E"/>
    <w:rPr>
      <w:color w:val="0000FF"/>
      <w:u w:val="single"/>
    </w:rPr>
  </w:style>
  <w:style w:type="paragraph" w:customStyle="1" w:styleId="Tablavieta1">
    <w:name w:val="Tabla viñeta 1"/>
    <w:basedOn w:val="Normal"/>
    <w:uiPriority w:val="99"/>
    <w:rsid w:val="00016B2E"/>
    <w:pPr>
      <w:spacing w:line="220" w:lineRule="atLeast"/>
      <w:ind w:left="1003" w:hanging="360"/>
    </w:pPr>
    <w:rPr>
      <w:rFonts w:ascii="Lucida Sans Unicode" w:eastAsia="Lucida Sans Unicode" w:hAnsi="Lucida Sans Unicode" w:cs="Lucida Sans Unicode"/>
      <w:color w:val="595959"/>
      <w:sz w:val="22"/>
      <w:lang w:val="ca-ES" w:eastAsia="en-US"/>
    </w:rPr>
  </w:style>
  <w:style w:type="paragraph" w:customStyle="1" w:styleId="Cuerpodetexto">
    <w:name w:val="Cuerpo de texto"/>
    <w:basedOn w:val="Normal"/>
    <w:uiPriority w:val="99"/>
    <w:rsid w:val="00FB0090"/>
    <w:pPr>
      <w:widowControl w:val="0"/>
      <w:suppressAutoHyphens/>
      <w:autoSpaceDE w:val="0"/>
      <w:autoSpaceDN w:val="0"/>
      <w:adjustRightInd w:val="0"/>
      <w:spacing w:after="120" w:line="255" w:lineRule="atLeast"/>
      <w:jc w:val="left"/>
      <w:textAlignment w:val="center"/>
    </w:pPr>
    <w:rPr>
      <w:rFonts w:ascii="Roboto-Light" w:eastAsiaTheme="minorEastAsia" w:hAnsi="Roboto-Light" w:cs="Roboto-Light"/>
      <w:color w:val="000000"/>
      <w:sz w:val="19"/>
      <w:szCs w:val="19"/>
      <w:lang w:val="es-ES_tradnl"/>
    </w:rPr>
  </w:style>
  <w:style w:type="character" w:customStyle="1" w:styleId="Destacado">
    <w:name w:val="Destacado"/>
    <w:uiPriority w:val="99"/>
    <w:rsid w:val="00FB0090"/>
    <w:rPr>
      <w:rFonts w:ascii="Roboto-Medium" w:hAnsi="Roboto-Medium" w:cs="Roboto-Medium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572"/>
    <w:rPr>
      <w:rFonts w:ascii="Tahoma" w:eastAsia="Times New Roman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4682B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12323C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39DA"/>
    <w:rPr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rreguera.cat/diesinhabil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parreguera.cat/avis-leg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d@esparreguera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arreguera.cat/enotificaci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sparreguera">
  <a:themeElements>
    <a:clrScheme name="Esparreguera">
      <a:dk1>
        <a:sysClr val="windowText" lastClr="000000"/>
      </a:dk1>
      <a:lt1>
        <a:sysClr val="window" lastClr="FFFFFF"/>
      </a:lt1>
      <a:dk2>
        <a:srgbClr val="1F4C1E"/>
      </a:dk2>
      <a:lt2>
        <a:srgbClr val="FFF3DA"/>
      </a:lt2>
      <a:accent1>
        <a:srgbClr val="EFA720"/>
      </a:accent1>
      <a:accent2>
        <a:srgbClr val="6E6319"/>
      </a:accent2>
      <a:accent3>
        <a:srgbClr val="4D7540"/>
      </a:accent3>
      <a:accent4>
        <a:srgbClr val="F4CA79"/>
      </a:accent4>
      <a:accent5>
        <a:srgbClr val="A7995D"/>
      </a:accent5>
      <a:accent6>
        <a:srgbClr val="97AB8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parreguera" id="{2146EE5B-E6F1-E644-8004-31E223606AD8}" vid="{D363A380-5C79-7F4D-A29B-8F24B3C385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AF86-CCC9-4770-A648-F9F5A6FA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Lluís Galocha Gràcia</dc:creator>
  <cp:lastModifiedBy>Erika Subiranas</cp:lastModifiedBy>
  <cp:revision>3</cp:revision>
  <cp:lastPrinted>2020-02-26T12:18:00Z</cp:lastPrinted>
  <dcterms:created xsi:type="dcterms:W3CDTF">2021-05-20T08:47:00Z</dcterms:created>
  <dcterms:modified xsi:type="dcterms:W3CDTF">2021-05-20T08:47:00Z</dcterms:modified>
</cp:coreProperties>
</file>